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9D0FFA" w:rsidTr="009D0FFA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0FFA" w:rsidRPr="009D0FFA" w:rsidRDefault="009D0FFA" w:rsidP="009D0FFA">
            <w:pPr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9D0FFA">
              <w:rPr>
                <w:b w:val="0"/>
                <w:bCs/>
                <w:sz w:val="24"/>
                <w:szCs w:val="24"/>
              </w:rPr>
              <w:t>Баш</w:t>
            </w:r>
            <w:r w:rsidRPr="009D0FFA">
              <w:rPr>
                <w:b w:val="0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9D0FFA">
              <w:rPr>
                <w:b w:val="0"/>
                <w:bCs/>
                <w:sz w:val="24"/>
                <w:szCs w:val="24"/>
              </w:rPr>
              <w:t>ортостан</w:t>
            </w:r>
            <w:proofErr w:type="spellEnd"/>
            <w:r w:rsidRPr="009D0FFA">
              <w:rPr>
                <w:b w:val="0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9D0FFA">
              <w:rPr>
                <w:b w:val="0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D0FFA">
              <w:rPr>
                <w:b w:val="0"/>
                <w:bCs/>
                <w:sz w:val="24"/>
                <w:szCs w:val="24"/>
              </w:rPr>
              <w:t>ы</w:t>
            </w:r>
            <w:proofErr w:type="spellEnd"/>
          </w:p>
          <w:p w:rsidR="009D0FFA" w:rsidRPr="009D0FFA" w:rsidRDefault="009D0FFA" w:rsidP="009D0FFA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9D0FFA">
              <w:rPr>
                <w:b w:val="0"/>
                <w:bCs/>
                <w:sz w:val="24"/>
                <w:szCs w:val="24"/>
              </w:rPr>
              <w:t>Б</w:t>
            </w:r>
            <w:r w:rsidRPr="009D0FFA">
              <w:rPr>
                <w:b w:val="0"/>
                <w:bCs/>
                <w:sz w:val="24"/>
                <w:szCs w:val="24"/>
                <w:lang w:val="be-BY"/>
              </w:rPr>
              <w:t>ү</w:t>
            </w:r>
            <w:r w:rsidRPr="009D0FFA">
              <w:rPr>
                <w:b w:val="0"/>
                <w:bCs/>
                <w:sz w:val="24"/>
                <w:szCs w:val="24"/>
              </w:rPr>
              <w:t>здə</w:t>
            </w:r>
            <w:proofErr w:type="gramStart"/>
            <w:r w:rsidRPr="009D0FFA">
              <w:rPr>
                <w:b w:val="0"/>
                <w:bCs/>
                <w:sz w:val="24"/>
                <w:szCs w:val="24"/>
              </w:rPr>
              <w:t>к</w:t>
            </w:r>
            <w:proofErr w:type="gramEnd"/>
            <w:r w:rsidRPr="009D0FFA">
              <w:rPr>
                <w:b w:val="0"/>
                <w:bCs/>
                <w:sz w:val="24"/>
                <w:szCs w:val="24"/>
              </w:rPr>
              <w:t xml:space="preserve"> районы</w:t>
            </w:r>
          </w:p>
          <w:p w:rsidR="009D0FFA" w:rsidRPr="009D0FFA" w:rsidRDefault="009D0FFA" w:rsidP="009D0FF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9D0FFA">
              <w:rPr>
                <w:b w:val="0"/>
                <w:bCs/>
                <w:sz w:val="24"/>
                <w:szCs w:val="24"/>
              </w:rPr>
              <w:t>муниципаль</w:t>
            </w:r>
            <w:proofErr w:type="spellEnd"/>
            <w:r w:rsidRPr="009D0FF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D0FFA">
              <w:rPr>
                <w:b w:val="0"/>
                <w:bCs/>
                <w:sz w:val="24"/>
                <w:szCs w:val="24"/>
              </w:rPr>
              <w:t>районынын</w:t>
            </w:r>
            <w:proofErr w:type="spellEnd"/>
          </w:p>
          <w:p w:rsidR="009D0FFA" w:rsidRPr="009D0FFA" w:rsidRDefault="009D0FFA" w:rsidP="009D0FFA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9D0FFA">
              <w:rPr>
                <w:b w:val="0"/>
                <w:bCs/>
                <w:sz w:val="24"/>
                <w:szCs w:val="24"/>
              </w:rPr>
              <w:t>Арыслан</w:t>
            </w:r>
            <w:proofErr w:type="spellEnd"/>
            <w:r w:rsidRPr="009D0FF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D0FFA">
              <w:rPr>
                <w:b w:val="0"/>
                <w:bCs/>
                <w:sz w:val="24"/>
                <w:szCs w:val="24"/>
              </w:rPr>
              <w:t>ауыл</w:t>
            </w:r>
            <w:proofErr w:type="spellEnd"/>
            <w:r w:rsidRPr="009D0FFA">
              <w:rPr>
                <w:b w:val="0"/>
                <w:bCs/>
                <w:sz w:val="24"/>
                <w:szCs w:val="24"/>
              </w:rPr>
              <w:t xml:space="preserve"> Советы</w:t>
            </w:r>
          </w:p>
          <w:p w:rsidR="009D0FFA" w:rsidRPr="009D0FFA" w:rsidRDefault="009D0FFA" w:rsidP="009D0FFA">
            <w:pPr>
              <w:jc w:val="center"/>
              <w:rPr>
                <w:b w:val="0"/>
                <w:bCs/>
                <w:sz w:val="24"/>
                <w:szCs w:val="24"/>
                <w:lang w:val="tt-RU"/>
              </w:rPr>
            </w:pPr>
            <w:r w:rsidRPr="009D0FFA">
              <w:rPr>
                <w:b w:val="0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9D0FFA">
              <w:rPr>
                <w:b w:val="0"/>
                <w:bCs/>
                <w:sz w:val="24"/>
                <w:szCs w:val="24"/>
              </w:rPr>
              <w:t>əмə</w:t>
            </w:r>
            <w:r w:rsidRPr="009D0FFA">
              <w:rPr>
                <w:b w:val="0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9D0FFA">
              <w:rPr>
                <w:b w:val="0"/>
                <w:bCs/>
                <w:snapToGrid w:val="0"/>
                <w:sz w:val="24"/>
                <w:szCs w:val="24"/>
              </w:rPr>
              <w:t>е Советы</w:t>
            </w:r>
          </w:p>
          <w:p w:rsidR="009D0FFA" w:rsidRPr="009D0FFA" w:rsidRDefault="009D0FFA" w:rsidP="009D0FFA">
            <w:pPr>
              <w:jc w:val="center"/>
              <w:rPr>
                <w:b w:val="0"/>
                <w:bCs/>
                <w:sz w:val="24"/>
                <w:szCs w:val="24"/>
                <w:lang w:val="be-BY"/>
              </w:rPr>
            </w:pPr>
            <w:r w:rsidRPr="009D0FFA">
              <w:rPr>
                <w:b w:val="0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D0FFA" w:rsidRPr="009D0FFA" w:rsidRDefault="009D0FFA" w:rsidP="009D0FFA">
            <w:pPr>
              <w:jc w:val="center"/>
              <w:rPr>
                <w:b w:val="0"/>
                <w:bCs/>
                <w:sz w:val="24"/>
                <w:szCs w:val="24"/>
                <w:lang w:val="be-BY"/>
              </w:rPr>
            </w:pPr>
            <w:r w:rsidRPr="009D0FFA">
              <w:rPr>
                <w:b w:val="0"/>
                <w:sz w:val="24"/>
                <w:szCs w:val="24"/>
                <w:lang w:val="be-BY"/>
              </w:rPr>
              <w:t>Үҙәк урамы, 53</w:t>
            </w:r>
            <w:r w:rsidRPr="009D0FFA">
              <w:rPr>
                <w:b w:val="0"/>
                <w:sz w:val="24"/>
                <w:szCs w:val="24"/>
              </w:rPr>
              <w:t>/4</w:t>
            </w:r>
          </w:p>
          <w:p w:rsidR="009D0FFA" w:rsidRPr="009D0FFA" w:rsidRDefault="009D0FFA" w:rsidP="009D0FFA">
            <w:pPr>
              <w:jc w:val="center"/>
              <w:rPr>
                <w:b w:val="0"/>
                <w:sz w:val="24"/>
                <w:szCs w:val="24"/>
              </w:rPr>
            </w:pPr>
            <w:r w:rsidRPr="009D0FFA">
              <w:rPr>
                <w:b w:val="0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0FFA" w:rsidRPr="009D0FFA" w:rsidRDefault="009D0FFA" w:rsidP="009D0FFA">
            <w:pPr>
              <w:pStyle w:val="FR1"/>
              <w:widowControl/>
              <w:spacing w:before="0"/>
              <w:rPr>
                <w:bCs/>
                <w:sz w:val="24"/>
                <w:szCs w:val="24"/>
              </w:rPr>
            </w:pPr>
            <w:r w:rsidRPr="009D0FFA">
              <w:rPr>
                <w:noProof/>
                <w:sz w:val="24"/>
                <w:szCs w:val="24"/>
              </w:rPr>
              <w:drawing>
                <wp:inline distT="0" distB="0" distL="0" distR="0">
                  <wp:extent cx="843280" cy="1033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0FFA" w:rsidRPr="009D0FFA" w:rsidRDefault="009D0FFA" w:rsidP="009D0FFA">
            <w:pPr>
              <w:pStyle w:val="a7"/>
              <w:snapToGrid w:val="0"/>
              <w:spacing w:after="0"/>
              <w:jc w:val="center"/>
              <w:rPr>
                <w:bCs/>
              </w:rPr>
            </w:pPr>
            <w:r w:rsidRPr="009D0FFA">
              <w:rPr>
                <w:bCs/>
              </w:rPr>
              <w:t>Республика Башкортостан</w:t>
            </w:r>
          </w:p>
          <w:p w:rsidR="009D0FFA" w:rsidRPr="009D0FFA" w:rsidRDefault="009D0FFA" w:rsidP="009D0FFA">
            <w:pPr>
              <w:pStyle w:val="a7"/>
              <w:spacing w:after="0"/>
              <w:jc w:val="center"/>
              <w:rPr>
                <w:bCs/>
              </w:rPr>
            </w:pPr>
            <w:r w:rsidRPr="009D0FFA">
              <w:rPr>
                <w:bCs/>
              </w:rPr>
              <w:t>Совет Сельского поселения</w:t>
            </w:r>
          </w:p>
          <w:p w:rsidR="009D0FFA" w:rsidRPr="009D0FFA" w:rsidRDefault="009D0FFA" w:rsidP="009D0FFA">
            <w:pPr>
              <w:pStyle w:val="a7"/>
              <w:spacing w:after="0"/>
              <w:jc w:val="center"/>
              <w:rPr>
                <w:bCs/>
              </w:rPr>
            </w:pPr>
            <w:proofErr w:type="spellStart"/>
            <w:r w:rsidRPr="009D0FFA">
              <w:rPr>
                <w:bCs/>
              </w:rPr>
              <w:t>Арслановский</w:t>
            </w:r>
            <w:proofErr w:type="spellEnd"/>
            <w:r w:rsidRPr="009D0FFA">
              <w:rPr>
                <w:bCs/>
              </w:rPr>
              <w:t xml:space="preserve"> сельсовет</w:t>
            </w:r>
          </w:p>
          <w:p w:rsidR="009D0FFA" w:rsidRPr="009D0FFA" w:rsidRDefault="009D0FFA" w:rsidP="009D0FFA">
            <w:pPr>
              <w:pStyle w:val="a7"/>
              <w:spacing w:after="0"/>
              <w:jc w:val="center"/>
              <w:rPr>
                <w:bCs/>
              </w:rPr>
            </w:pPr>
            <w:r w:rsidRPr="009D0FFA">
              <w:rPr>
                <w:bCs/>
              </w:rPr>
              <w:t>муниципального района</w:t>
            </w:r>
          </w:p>
          <w:p w:rsidR="009D0FFA" w:rsidRPr="009D0FFA" w:rsidRDefault="009D0FFA" w:rsidP="009D0FFA">
            <w:pPr>
              <w:pStyle w:val="a7"/>
              <w:spacing w:after="0"/>
              <w:jc w:val="center"/>
              <w:rPr>
                <w:bCs/>
              </w:rPr>
            </w:pPr>
            <w:proofErr w:type="spellStart"/>
            <w:r w:rsidRPr="009D0FFA">
              <w:rPr>
                <w:bCs/>
              </w:rPr>
              <w:t>Буздякский</w:t>
            </w:r>
            <w:proofErr w:type="spellEnd"/>
            <w:r w:rsidRPr="009D0FFA">
              <w:rPr>
                <w:bCs/>
              </w:rPr>
              <w:t xml:space="preserve"> район</w:t>
            </w:r>
          </w:p>
          <w:p w:rsidR="009D0FFA" w:rsidRPr="009D0FFA" w:rsidRDefault="009D0FFA" w:rsidP="009D0FFA">
            <w:pPr>
              <w:pStyle w:val="a7"/>
              <w:spacing w:after="0"/>
              <w:jc w:val="center"/>
              <w:rPr>
                <w:bCs/>
              </w:rPr>
            </w:pPr>
            <w:r w:rsidRPr="009D0FFA">
              <w:rPr>
                <w:bCs/>
              </w:rPr>
              <w:t xml:space="preserve">452722, </w:t>
            </w:r>
            <w:proofErr w:type="gramStart"/>
            <w:r w:rsidRPr="009D0FFA">
              <w:rPr>
                <w:bCs/>
              </w:rPr>
              <w:t>с</w:t>
            </w:r>
            <w:proofErr w:type="gramEnd"/>
            <w:r w:rsidRPr="009D0FFA">
              <w:rPr>
                <w:bCs/>
              </w:rPr>
              <w:t xml:space="preserve">. Старые </w:t>
            </w:r>
            <w:proofErr w:type="spellStart"/>
            <w:r w:rsidRPr="009D0FFA">
              <w:rPr>
                <w:bCs/>
              </w:rPr>
              <w:t>Богады</w:t>
            </w:r>
            <w:proofErr w:type="spellEnd"/>
          </w:p>
          <w:p w:rsidR="009D0FFA" w:rsidRPr="009D0FFA" w:rsidRDefault="009D0FFA" w:rsidP="009D0FFA">
            <w:pPr>
              <w:pStyle w:val="a7"/>
              <w:spacing w:after="0"/>
              <w:jc w:val="center"/>
              <w:rPr>
                <w:bCs/>
              </w:rPr>
            </w:pPr>
            <w:r w:rsidRPr="009D0FFA">
              <w:rPr>
                <w:bCs/>
              </w:rPr>
              <w:t>Ул</w:t>
            </w:r>
            <w:proofErr w:type="gramStart"/>
            <w:r w:rsidRPr="009D0FFA">
              <w:rPr>
                <w:bCs/>
              </w:rPr>
              <w:t>.Ц</w:t>
            </w:r>
            <w:proofErr w:type="gramEnd"/>
            <w:r w:rsidRPr="009D0FFA">
              <w:rPr>
                <w:bCs/>
              </w:rPr>
              <w:t>ентральная, 53/4</w:t>
            </w:r>
          </w:p>
          <w:p w:rsidR="009D0FFA" w:rsidRPr="009D0FFA" w:rsidRDefault="009D0FFA" w:rsidP="009D0FFA">
            <w:pPr>
              <w:pStyle w:val="a7"/>
              <w:spacing w:after="0"/>
              <w:jc w:val="center"/>
            </w:pPr>
            <w:r w:rsidRPr="009D0FFA">
              <w:rPr>
                <w:bCs/>
              </w:rPr>
              <w:t>Тел. 2 -91-83</w:t>
            </w:r>
          </w:p>
        </w:tc>
      </w:tr>
      <w:tr w:rsidR="009D0FFA" w:rsidTr="009D0FFA">
        <w:trPr>
          <w:gridAfter w:val="1"/>
          <w:wAfter w:w="151" w:type="dxa"/>
          <w:trHeight w:val="387"/>
        </w:trPr>
        <w:tc>
          <w:tcPr>
            <w:tcW w:w="4217" w:type="dxa"/>
          </w:tcPr>
          <w:p w:rsidR="009D0FFA" w:rsidRDefault="009D0FFA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9D0FFA" w:rsidRDefault="009D0FFA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</w:t>
            </w:r>
            <w:r>
              <w:rPr>
                <w:bCs/>
                <w:sz w:val="24"/>
                <w:szCs w:val="24"/>
              </w:rPr>
              <w:t>А Р А Р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9D0FFA" w:rsidRDefault="009D0FFA">
            <w:pPr>
              <w:rPr>
                <w:sz w:val="24"/>
                <w:szCs w:val="24"/>
                <w:lang w:val="be-BY"/>
              </w:rPr>
            </w:pPr>
          </w:p>
          <w:p w:rsidR="009D0FFA" w:rsidRDefault="009D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«22 » декабрь 2021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</w:p>
          <w:p w:rsidR="009D0FFA" w:rsidRDefault="009D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03" w:type="dxa"/>
            <w:gridSpan w:val="2"/>
          </w:tcPr>
          <w:p w:rsidR="009D0FFA" w:rsidRDefault="009D0FFA">
            <w:pPr>
              <w:jc w:val="center"/>
              <w:rPr>
                <w:sz w:val="24"/>
                <w:szCs w:val="24"/>
              </w:rPr>
            </w:pPr>
          </w:p>
          <w:p w:rsidR="009D0FFA" w:rsidRDefault="009D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</w:t>
            </w:r>
          </w:p>
          <w:p w:rsidR="009D0FFA" w:rsidRDefault="009D0FFA">
            <w:pPr>
              <w:rPr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:rsidR="009D0FFA" w:rsidRDefault="009D0FFA">
            <w:pPr>
              <w:jc w:val="center"/>
              <w:rPr>
                <w:bCs/>
                <w:sz w:val="24"/>
                <w:szCs w:val="24"/>
              </w:rPr>
            </w:pPr>
          </w:p>
          <w:p w:rsidR="009D0FFA" w:rsidRDefault="009D0FF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 Е Ш Е </w:t>
            </w:r>
            <w:r>
              <w:rPr>
                <w:sz w:val="24"/>
                <w:szCs w:val="24"/>
                <w:lang w:val="be-BY"/>
              </w:rPr>
              <w:t xml:space="preserve"> Н И Е</w:t>
            </w:r>
          </w:p>
          <w:p w:rsidR="009D0FFA" w:rsidRDefault="009D0FFA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9D0FFA" w:rsidRDefault="009D0FF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«22 »  декабря 2021 г</w:t>
            </w:r>
          </w:p>
          <w:p w:rsidR="009D0FFA" w:rsidRDefault="009D0FFA">
            <w:pPr>
              <w:ind w:firstLine="708"/>
              <w:rPr>
                <w:sz w:val="24"/>
                <w:szCs w:val="24"/>
              </w:rPr>
            </w:pPr>
          </w:p>
          <w:p w:rsidR="009D0FFA" w:rsidRDefault="009D0FFA">
            <w:pPr>
              <w:ind w:firstLine="708"/>
              <w:rPr>
                <w:sz w:val="24"/>
                <w:szCs w:val="24"/>
                <w:lang w:val="be-BY"/>
              </w:rPr>
            </w:pPr>
          </w:p>
        </w:tc>
      </w:tr>
    </w:tbl>
    <w:p w:rsidR="00F1016D" w:rsidRPr="009D0FFA" w:rsidRDefault="00F1016D" w:rsidP="001728BE">
      <w:pPr>
        <w:rPr>
          <w:sz w:val="28"/>
          <w:szCs w:val="28"/>
        </w:rPr>
      </w:pPr>
    </w:p>
    <w:p w:rsidR="001728BE" w:rsidRPr="009D0FFA" w:rsidRDefault="001728BE" w:rsidP="00781F84">
      <w:pPr>
        <w:jc w:val="center"/>
        <w:rPr>
          <w:sz w:val="28"/>
          <w:szCs w:val="28"/>
        </w:rPr>
      </w:pPr>
      <w:r w:rsidRPr="009D0FFA">
        <w:rPr>
          <w:sz w:val="28"/>
          <w:szCs w:val="28"/>
        </w:rPr>
        <w:t xml:space="preserve">Об утверждении порядка и условий предоставления иных межбюджетных </w:t>
      </w:r>
      <w:r w:rsidR="00241C7E" w:rsidRPr="009D0FFA">
        <w:rPr>
          <w:sz w:val="28"/>
          <w:szCs w:val="28"/>
        </w:rPr>
        <w:t>т</w:t>
      </w:r>
      <w:r w:rsidRPr="009D0FFA">
        <w:rPr>
          <w:sz w:val="28"/>
          <w:szCs w:val="28"/>
        </w:rPr>
        <w:t xml:space="preserve">рансфертов из бюджета сельского поселения </w:t>
      </w:r>
      <w:proofErr w:type="spellStart"/>
      <w:r w:rsidR="0050276F" w:rsidRPr="009D0FFA">
        <w:rPr>
          <w:sz w:val="28"/>
          <w:szCs w:val="28"/>
        </w:rPr>
        <w:t>Арслановский</w:t>
      </w:r>
      <w:proofErr w:type="spellEnd"/>
      <w:r w:rsidR="0050276F" w:rsidRPr="009D0FFA">
        <w:rPr>
          <w:sz w:val="28"/>
          <w:szCs w:val="28"/>
        </w:rPr>
        <w:t xml:space="preserve"> </w:t>
      </w:r>
      <w:r w:rsidRPr="009D0FFA">
        <w:rPr>
          <w:sz w:val="28"/>
          <w:szCs w:val="28"/>
        </w:rPr>
        <w:t xml:space="preserve"> сельсовет</w:t>
      </w:r>
    </w:p>
    <w:p w:rsidR="001728BE" w:rsidRPr="009D0FFA" w:rsidRDefault="001728BE" w:rsidP="00781F84">
      <w:pPr>
        <w:jc w:val="center"/>
        <w:rPr>
          <w:sz w:val="28"/>
          <w:szCs w:val="28"/>
        </w:rPr>
      </w:pPr>
      <w:r w:rsidRPr="009D0FFA">
        <w:rPr>
          <w:sz w:val="28"/>
          <w:szCs w:val="28"/>
        </w:rPr>
        <w:t xml:space="preserve">муниципального района </w:t>
      </w:r>
      <w:r w:rsidR="00241C7E" w:rsidRPr="009D0FFA">
        <w:rPr>
          <w:sz w:val="28"/>
          <w:szCs w:val="28"/>
        </w:rPr>
        <w:t xml:space="preserve">Буздякский район </w:t>
      </w:r>
      <w:r w:rsidRPr="009D0FFA">
        <w:rPr>
          <w:sz w:val="28"/>
          <w:szCs w:val="28"/>
        </w:rPr>
        <w:t>Республики Башкортостан</w:t>
      </w:r>
    </w:p>
    <w:p w:rsidR="001728BE" w:rsidRPr="009D0FFA" w:rsidRDefault="001728BE" w:rsidP="00781F84">
      <w:pPr>
        <w:jc w:val="center"/>
        <w:rPr>
          <w:sz w:val="28"/>
          <w:szCs w:val="28"/>
        </w:rPr>
      </w:pPr>
      <w:r w:rsidRPr="009D0FFA">
        <w:rPr>
          <w:sz w:val="28"/>
          <w:szCs w:val="28"/>
        </w:rPr>
        <w:t xml:space="preserve">бюджету муниципального района </w:t>
      </w:r>
      <w:r w:rsidR="00241C7E" w:rsidRPr="009D0FFA">
        <w:rPr>
          <w:sz w:val="28"/>
          <w:szCs w:val="28"/>
        </w:rPr>
        <w:t>Буздякский</w:t>
      </w:r>
      <w:r w:rsidRPr="009D0FFA">
        <w:rPr>
          <w:sz w:val="28"/>
          <w:szCs w:val="28"/>
        </w:rPr>
        <w:t xml:space="preserve"> районРеспублики Башкортостан</w:t>
      </w:r>
    </w:p>
    <w:p w:rsidR="001728BE" w:rsidRPr="00B84196" w:rsidRDefault="001728BE" w:rsidP="001728BE">
      <w:pPr>
        <w:rPr>
          <w:b w:val="0"/>
          <w:sz w:val="24"/>
          <w:szCs w:val="24"/>
        </w:rPr>
      </w:pPr>
    </w:p>
    <w:p w:rsidR="001728BE" w:rsidRPr="00B84196" w:rsidRDefault="001728BE" w:rsidP="001728BE"/>
    <w:p w:rsidR="001728BE" w:rsidRPr="00B84196" w:rsidRDefault="001728BE" w:rsidP="001728BE"/>
    <w:p w:rsidR="001728BE" w:rsidRPr="00B84196" w:rsidRDefault="001728BE" w:rsidP="001728BE">
      <w:pPr>
        <w:ind w:firstLine="709"/>
        <w:jc w:val="both"/>
        <w:rPr>
          <w:b w:val="0"/>
          <w:sz w:val="28"/>
          <w:szCs w:val="28"/>
        </w:rPr>
      </w:pPr>
      <w:r w:rsidRPr="00B84196">
        <w:rPr>
          <w:b w:val="0"/>
          <w:sz w:val="28"/>
          <w:szCs w:val="28"/>
        </w:rPr>
        <w:t>В соответствии со статьей 142.5 Бюджетного кодекса Российской Федерации, Федеральным законом от 06  октября 2003г</w:t>
      </w:r>
      <w:r w:rsidR="00137559" w:rsidRPr="00B84196">
        <w:rPr>
          <w:b w:val="0"/>
          <w:sz w:val="28"/>
          <w:szCs w:val="28"/>
        </w:rPr>
        <w:t>ода</w:t>
      </w:r>
      <w:r w:rsidRPr="00B84196">
        <w:rPr>
          <w:b w:val="0"/>
          <w:sz w:val="28"/>
          <w:szCs w:val="28"/>
        </w:rPr>
        <w:t xml:space="preserve"> № 131-ФЗ «</w:t>
      </w:r>
      <w:r w:rsidR="00781F84" w:rsidRPr="00B8419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84196">
        <w:rPr>
          <w:b w:val="0"/>
          <w:sz w:val="28"/>
          <w:szCs w:val="28"/>
        </w:rPr>
        <w:t xml:space="preserve">» </w:t>
      </w:r>
      <w:r w:rsidR="00730C9D" w:rsidRPr="00B84196">
        <w:rPr>
          <w:b w:val="0"/>
          <w:sz w:val="28"/>
          <w:szCs w:val="28"/>
        </w:rPr>
        <w:t xml:space="preserve">Совет сельского поселения </w:t>
      </w:r>
      <w:proofErr w:type="spellStart"/>
      <w:r w:rsidR="009D0FFA">
        <w:rPr>
          <w:b w:val="0"/>
          <w:sz w:val="28"/>
          <w:szCs w:val="28"/>
        </w:rPr>
        <w:t>Арслановский</w:t>
      </w:r>
      <w:proofErr w:type="spellEnd"/>
      <w:r w:rsidR="009D0FFA">
        <w:rPr>
          <w:b w:val="0"/>
          <w:sz w:val="28"/>
          <w:szCs w:val="28"/>
        </w:rPr>
        <w:t xml:space="preserve"> </w:t>
      </w:r>
      <w:r w:rsidR="00730C9D" w:rsidRPr="00B84196">
        <w:rPr>
          <w:b w:val="0"/>
          <w:sz w:val="28"/>
          <w:szCs w:val="28"/>
        </w:rPr>
        <w:t xml:space="preserve"> сельсовет муниципального района Буздякский район Республики Башкортостан </w:t>
      </w:r>
      <w:r w:rsidR="00730C9D" w:rsidRPr="00A41823">
        <w:rPr>
          <w:sz w:val="28"/>
          <w:szCs w:val="28"/>
        </w:rPr>
        <w:t>РЕШИЛ</w:t>
      </w:r>
      <w:r w:rsidR="00730C9D" w:rsidRPr="00B84196">
        <w:rPr>
          <w:b w:val="0"/>
          <w:sz w:val="28"/>
          <w:szCs w:val="28"/>
        </w:rPr>
        <w:t>:</w:t>
      </w:r>
    </w:p>
    <w:p w:rsidR="001728BE" w:rsidRPr="00B84196" w:rsidRDefault="001728BE" w:rsidP="00EE4CD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196">
        <w:rPr>
          <w:sz w:val="28"/>
          <w:szCs w:val="28"/>
        </w:rPr>
        <w:t xml:space="preserve">Утвердить прилагаемый порядок и условия предоставления иных межбюджетных трансфертов из бюджета сельского поселения </w:t>
      </w:r>
      <w:proofErr w:type="spellStart"/>
      <w:r w:rsidR="009D0FFA">
        <w:rPr>
          <w:sz w:val="28"/>
          <w:szCs w:val="28"/>
        </w:rPr>
        <w:t>Арслановский</w:t>
      </w:r>
      <w:proofErr w:type="spellEnd"/>
      <w:r w:rsidR="009D0FFA">
        <w:rPr>
          <w:sz w:val="28"/>
          <w:szCs w:val="28"/>
        </w:rPr>
        <w:t xml:space="preserve"> </w:t>
      </w:r>
      <w:r w:rsidRPr="00B84196">
        <w:rPr>
          <w:sz w:val="28"/>
          <w:szCs w:val="28"/>
        </w:rPr>
        <w:t xml:space="preserve"> сельсовет муниципального района </w:t>
      </w:r>
      <w:r w:rsidR="00730C9D" w:rsidRPr="00B84196">
        <w:rPr>
          <w:sz w:val="28"/>
          <w:szCs w:val="28"/>
        </w:rPr>
        <w:t>Буздякский</w:t>
      </w:r>
      <w:r w:rsidRPr="00B84196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730C9D" w:rsidRPr="00B84196">
        <w:rPr>
          <w:sz w:val="28"/>
          <w:szCs w:val="28"/>
        </w:rPr>
        <w:t>Буздякский</w:t>
      </w:r>
      <w:r w:rsidRPr="00B84196">
        <w:rPr>
          <w:sz w:val="28"/>
          <w:szCs w:val="28"/>
        </w:rPr>
        <w:t xml:space="preserve"> район Республики Башкортостан.</w:t>
      </w:r>
    </w:p>
    <w:p w:rsidR="00EE4CDF" w:rsidRPr="00B84196" w:rsidRDefault="00EC2945" w:rsidP="00EE4CD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196">
        <w:rPr>
          <w:sz w:val="28"/>
          <w:szCs w:val="28"/>
        </w:rPr>
        <w:t>Опубликовать настоящее решение на официальном сайте сельского</w:t>
      </w:r>
      <w:r w:rsidR="009D0FFA">
        <w:rPr>
          <w:sz w:val="28"/>
          <w:szCs w:val="28"/>
        </w:rPr>
        <w:t xml:space="preserve"> </w:t>
      </w:r>
      <w:r w:rsidRPr="00B84196">
        <w:rPr>
          <w:sz w:val="28"/>
          <w:szCs w:val="28"/>
        </w:rPr>
        <w:t xml:space="preserve">поселения </w:t>
      </w:r>
      <w:proofErr w:type="spellStart"/>
      <w:r w:rsidR="009D0FFA">
        <w:rPr>
          <w:sz w:val="28"/>
          <w:szCs w:val="28"/>
        </w:rPr>
        <w:t>Арслановский</w:t>
      </w:r>
      <w:proofErr w:type="spellEnd"/>
      <w:r w:rsidR="009D0FFA">
        <w:rPr>
          <w:sz w:val="28"/>
          <w:szCs w:val="28"/>
        </w:rPr>
        <w:t xml:space="preserve"> </w:t>
      </w:r>
      <w:r w:rsidRPr="00B84196">
        <w:rPr>
          <w:sz w:val="28"/>
          <w:szCs w:val="28"/>
        </w:rPr>
        <w:t xml:space="preserve"> сельсовет муниципального района </w:t>
      </w:r>
      <w:proofErr w:type="spellStart"/>
      <w:r w:rsidRPr="00B84196">
        <w:rPr>
          <w:sz w:val="28"/>
          <w:szCs w:val="28"/>
        </w:rPr>
        <w:t>Буздякский</w:t>
      </w:r>
      <w:proofErr w:type="spellEnd"/>
      <w:r w:rsidRPr="00B84196">
        <w:rPr>
          <w:sz w:val="28"/>
          <w:szCs w:val="28"/>
        </w:rPr>
        <w:t xml:space="preserve"> район</w:t>
      </w:r>
      <w:r w:rsidR="009D0FFA">
        <w:rPr>
          <w:sz w:val="28"/>
          <w:szCs w:val="28"/>
        </w:rPr>
        <w:t xml:space="preserve"> </w:t>
      </w:r>
      <w:r w:rsidRPr="00B84196">
        <w:rPr>
          <w:sz w:val="28"/>
          <w:szCs w:val="28"/>
        </w:rPr>
        <w:t>Республики Башкортостан</w:t>
      </w:r>
      <w:r w:rsidR="00EE4CDF" w:rsidRPr="00B84196">
        <w:rPr>
          <w:sz w:val="28"/>
          <w:szCs w:val="28"/>
        </w:rPr>
        <w:t>.</w:t>
      </w:r>
    </w:p>
    <w:p w:rsidR="00EC2945" w:rsidRPr="00B84196" w:rsidRDefault="00EC2945" w:rsidP="00EE4CD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196">
        <w:rPr>
          <w:sz w:val="28"/>
          <w:szCs w:val="28"/>
        </w:rPr>
        <w:t>Настоящее решение вступа</w:t>
      </w:r>
      <w:r w:rsidR="00EE4CDF" w:rsidRPr="00B84196">
        <w:rPr>
          <w:sz w:val="28"/>
          <w:szCs w:val="28"/>
        </w:rPr>
        <w:t xml:space="preserve">ет в силу момента опубликования </w:t>
      </w:r>
      <w:r w:rsidRPr="00B84196">
        <w:rPr>
          <w:sz w:val="28"/>
          <w:szCs w:val="28"/>
        </w:rPr>
        <w:t>(обнародования).</w:t>
      </w:r>
    </w:p>
    <w:p w:rsidR="00EC2945" w:rsidRPr="00B84196" w:rsidRDefault="00EC2945" w:rsidP="00EE4CD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84196">
        <w:rPr>
          <w:sz w:val="28"/>
          <w:szCs w:val="28"/>
        </w:rPr>
        <w:t>Контроль за</w:t>
      </w:r>
      <w:proofErr w:type="gramEnd"/>
      <w:r w:rsidRPr="00B84196">
        <w:rPr>
          <w:sz w:val="28"/>
          <w:szCs w:val="28"/>
        </w:rPr>
        <w:t xml:space="preserve"> исполнением </w:t>
      </w:r>
      <w:r w:rsidR="00EE4CDF" w:rsidRPr="00B84196">
        <w:rPr>
          <w:sz w:val="28"/>
          <w:szCs w:val="28"/>
        </w:rPr>
        <w:t xml:space="preserve">настоящего решения возложить на </w:t>
      </w:r>
      <w:r w:rsidRPr="00B84196">
        <w:rPr>
          <w:sz w:val="28"/>
          <w:szCs w:val="28"/>
        </w:rPr>
        <w:t>постоянную комиссию по бюджету, н</w:t>
      </w:r>
      <w:r w:rsidR="00EE4CDF" w:rsidRPr="00B84196">
        <w:rPr>
          <w:sz w:val="28"/>
          <w:szCs w:val="28"/>
        </w:rPr>
        <w:t xml:space="preserve">алогам и вопросам собственности </w:t>
      </w:r>
      <w:r w:rsidRPr="00B84196">
        <w:rPr>
          <w:sz w:val="28"/>
          <w:szCs w:val="28"/>
        </w:rPr>
        <w:t>Совета сельского поселения</w:t>
      </w:r>
      <w:r w:rsidR="00EE4CDF" w:rsidRPr="00B84196">
        <w:rPr>
          <w:sz w:val="28"/>
          <w:szCs w:val="28"/>
        </w:rPr>
        <w:t xml:space="preserve"> </w:t>
      </w:r>
      <w:proofErr w:type="spellStart"/>
      <w:r w:rsidR="009D0FFA">
        <w:rPr>
          <w:sz w:val="28"/>
          <w:szCs w:val="28"/>
        </w:rPr>
        <w:t>Арслановский</w:t>
      </w:r>
      <w:proofErr w:type="spellEnd"/>
      <w:r w:rsidR="009D0FFA">
        <w:rPr>
          <w:sz w:val="28"/>
          <w:szCs w:val="28"/>
        </w:rPr>
        <w:t xml:space="preserve"> </w:t>
      </w:r>
      <w:r w:rsidR="00EE4CDF" w:rsidRPr="00B84196">
        <w:rPr>
          <w:sz w:val="28"/>
          <w:szCs w:val="28"/>
        </w:rPr>
        <w:t xml:space="preserve"> сельсовет муниципального района</w:t>
      </w:r>
      <w:r w:rsidRPr="00B84196">
        <w:rPr>
          <w:sz w:val="28"/>
          <w:szCs w:val="28"/>
        </w:rPr>
        <w:t xml:space="preserve"> Буздякский район Республики</w:t>
      </w:r>
      <w:r w:rsidR="00EE4CDF" w:rsidRPr="00B84196">
        <w:rPr>
          <w:sz w:val="28"/>
          <w:szCs w:val="28"/>
        </w:rPr>
        <w:t xml:space="preserve"> Башкортостан.</w:t>
      </w:r>
    </w:p>
    <w:p w:rsidR="001728BE" w:rsidRPr="00B84196" w:rsidRDefault="001728BE" w:rsidP="001728BE">
      <w:pPr>
        <w:jc w:val="both"/>
        <w:rPr>
          <w:b w:val="0"/>
          <w:sz w:val="28"/>
          <w:szCs w:val="28"/>
        </w:rPr>
      </w:pPr>
    </w:p>
    <w:p w:rsidR="001728BE" w:rsidRPr="00B84196" w:rsidRDefault="001728BE" w:rsidP="001728BE">
      <w:pPr>
        <w:jc w:val="both"/>
        <w:rPr>
          <w:b w:val="0"/>
          <w:sz w:val="28"/>
          <w:szCs w:val="28"/>
        </w:rPr>
      </w:pPr>
    </w:p>
    <w:p w:rsidR="00E62D25" w:rsidRPr="00B84196" w:rsidRDefault="009D0FFA" w:rsidP="001728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лавы</w:t>
      </w:r>
      <w:r w:rsidR="001728BE" w:rsidRPr="00B84196">
        <w:rPr>
          <w:b w:val="0"/>
          <w:sz w:val="28"/>
          <w:szCs w:val="28"/>
        </w:rPr>
        <w:t xml:space="preserve"> сельского поселения </w:t>
      </w:r>
    </w:p>
    <w:p w:rsidR="00E62D25" w:rsidRPr="00B84196" w:rsidRDefault="009D0FFA" w:rsidP="001728BE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Арслановский</w:t>
      </w:r>
      <w:proofErr w:type="spellEnd"/>
      <w:r>
        <w:rPr>
          <w:b w:val="0"/>
          <w:sz w:val="28"/>
          <w:szCs w:val="28"/>
        </w:rPr>
        <w:t xml:space="preserve"> </w:t>
      </w:r>
      <w:r w:rsidR="00E62D25" w:rsidRPr="00B84196">
        <w:rPr>
          <w:b w:val="0"/>
          <w:sz w:val="28"/>
          <w:szCs w:val="28"/>
        </w:rPr>
        <w:t xml:space="preserve"> сельсовет </w:t>
      </w:r>
    </w:p>
    <w:p w:rsidR="001728BE" w:rsidRDefault="00E62D25" w:rsidP="001728BE">
      <w:pPr>
        <w:jc w:val="both"/>
        <w:rPr>
          <w:b w:val="0"/>
          <w:sz w:val="28"/>
          <w:szCs w:val="28"/>
        </w:rPr>
      </w:pPr>
      <w:r w:rsidRPr="00B84196">
        <w:rPr>
          <w:b w:val="0"/>
          <w:sz w:val="28"/>
          <w:szCs w:val="28"/>
        </w:rPr>
        <w:t>МР Буздякский район РБ</w:t>
      </w:r>
      <w:proofErr w:type="gramStart"/>
      <w:r w:rsidRPr="00B84196">
        <w:rPr>
          <w:b w:val="0"/>
          <w:sz w:val="28"/>
          <w:szCs w:val="28"/>
        </w:rPr>
        <w:t xml:space="preserve"> </w:t>
      </w:r>
      <w:r w:rsidR="009D0FFA">
        <w:rPr>
          <w:b w:val="0"/>
          <w:sz w:val="28"/>
          <w:szCs w:val="28"/>
        </w:rPr>
        <w:t>:</w:t>
      </w:r>
      <w:proofErr w:type="gramEnd"/>
      <w:r w:rsidR="009D0FFA">
        <w:rPr>
          <w:b w:val="0"/>
          <w:sz w:val="28"/>
          <w:szCs w:val="28"/>
        </w:rPr>
        <w:t xml:space="preserve">                                                   </w:t>
      </w:r>
      <w:proofErr w:type="spellStart"/>
      <w:r w:rsidR="009D0FFA">
        <w:rPr>
          <w:b w:val="0"/>
          <w:sz w:val="28"/>
          <w:szCs w:val="28"/>
        </w:rPr>
        <w:t>И.Н.Зиннатуллина</w:t>
      </w:r>
      <w:proofErr w:type="spellEnd"/>
    </w:p>
    <w:p w:rsidR="009D0FFA" w:rsidRPr="00B84196" w:rsidRDefault="009D0FFA" w:rsidP="001728BE">
      <w:pPr>
        <w:jc w:val="both"/>
        <w:rPr>
          <w:b w:val="0"/>
          <w:sz w:val="28"/>
          <w:szCs w:val="28"/>
        </w:rPr>
      </w:pPr>
    </w:p>
    <w:p w:rsidR="001728BE" w:rsidRPr="00B84196" w:rsidRDefault="001728BE" w:rsidP="001728BE">
      <w:pPr>
        <w:jc w:val="both"/>
        <w:rPr>
          <w:sz w:val="28"/>
          <w:szCs w:val="28"/>
        </w:rPr>
      </w:pPr>
    </w:p>
    <w:p w:rsidR="001728BE" w:rsidRPr="00A41823" w:rsidRDefault="001728BE" w:rsidP="006A186E">
      <w:pPr>
        <w:ind w:left="5387"/>
        <w:rPr>
          <w:b w:val="0"/>
          <w:sz w:val="24"/>
          <w:szCs w:val="24"/>
        </w:rPr>
      </w:pPr>
      <w:r w:rsidRPr="00A41823">
        <w:rPr>
          <w:b w:val="0"/>
        </w:rPr>
        <w:lastRenderedPageBreak/>
        <w:t>Приложение</w:t>
      </w:r>
    </w:p>
    <w:p w:rsidR="001728BE" w:rsidRPr="00A41823" w:rsidRDefault="001728BE" w:rsidP="006A186E">
      <w:pPr>
        <w:ind w:left="5387"/>
        <w:rPr>
          <w:b w:val="0"/>
        </w:rPr>
      </w:pPr>
      <w:r w:rsidRPr="00A41823">
        <w:rPr>
          <w:b w:val="0"/>
        </w:rPr>
        <w:t xml:space="preserve">к решению Совета сельского поселения </w:t>
      </w:r>
      <w:proofErr w:type="spellStart"/>
      <w:r w:rsidR="009D0FFA">
        <w:rPr>
          <w:b w:val="0"/>
        </w:rPr>
        <w:t>Арслановский</w:t>
      </w:r>
      <w:proofErr w:type="spellEnd"/>
      <w:r w:rsidR="009D0FFA">
        <w:rPr>
          <w:b w:val="0"/>
        </w:rPr>
        <w:t xml:space="preserve"> </w:t>
      </w:r>
      <w:r w:rsidRPr="00A41823">
        <w:rPr>
          <w:b w:val="0"/>
        </w:rPr>
        <w:t xml:space="preserve"> сельсовет муниципального района </w:t>
      </w:r>
      <w:r w:rsidR="006A186E" w:rsidRPr="00A41823">
        <w:rPr>
          <w:b w:val="0"/>
        </w:rPr>
        <w:t>Буздякский</w:t>
      </w:r>
      <w:r w:rsidRPr="00A41823">
        <w:rPr>
          <w:b w:val="0"/>
        </w:rPr>
        <w:t xml:space="preserve"> район Республики Башкортостан</w:t>
      </w:r>
    </w:p>
    <w:p w:rsidR="001728BE" w:rsidRPr="00A41823" w:rsidRDefault="006A186E" w:rsidP="006A186E">
      <w:pPr>
        <w:ind w:left="5387"/>
        <w:rPr>
          <w:b w:val="0"/>
        </w:rPr>
      </w:pPr>
      <w:r w:rsidRPr="00A41823">
        <w:rPr>
          <w:b w:val="0"/>
        </w:rPr>
        <w:t xml:space="preserve">от </w:t>
      </w:r>
      <w:r w:rsidR="009D0FFA">
        <w:rPr>
          <w:b w:val="0"/>
        </w:rPr>
        <w:t>22.12.</w:t>
      </w:r>
      <w:r w:rsidRPr="00A41823">
        <w:rPr>
          <w:b w:val="0"/>
        </w:rPr>
        <w:t xml:space="preserve"> 2021 года</w:t>
      </w:r>
      <w:r w:rsidR="001728BE" w:rsidRPr="00A41823">
        <w:rPr>
          <w:b w:val="0"/>
        </w:rPr>
        <w:t xml:space="preserve"> № </w:t>
      </w:r>
      <w:r w:rsidR="009D0FFA">
        <w:rPr>
          <w:b w:val="0"/>
        </w:rPr>
        <w:t>102</w:t>
      </w:r>
    </w:p>
    <w:p w:rsidR="001728BE" w:rsidRPr="00A41823" w:rsidRDefault="001728BE" w:rsidP="001728BE">
      <w:pPr>
        <w:ind w:left="5528" w:hanging="992"/>
        <w:rPr>
          <w:b w:val="0"/>
        </w:rPr>
      </w:pPr>
    </w:p>
    <w:p w:rsidR="001728BE" w:rsidRPr="00A41823" w:rsidRDefault="001728BE" w:rsidP="001728BE">
      <w:pPr>
        <w:rPr>
          <w:b w:val="0"/>
          <w:sz w:val="20"/>
          <w:szCs w:val="20"/>
        </w:rPr>
      </w:pPr>
    </w:p>
    <w:p w:rsidR="001728BE" w:rsidRPr="009D0FFA" w:rsidRDefault="001728BE" w:rsidP="00044DBB">
      <w:pPr>
        <w:jc w:val="center"/>
        <w:rPr>
          <w:sz w:val="28"/>
          <w:szCs w:val="28"/>
        </w:rPr>
      </w:pPr>
      <w:r w:rsidRPr="009D0FFA">
        <w:rPr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9D0FFA" w:rsidRPr="009D0FFA">
        <w:rPr>
          <w:sz w:val="28"/>
          <w:szCs w:val="28"/>
        </w:rPr>
        <w:t>Арслановский</w:t>
      </w:r>
      <w:proofErr w:type="spellEnd"/>
      <w:r w:rsidR="009D0FFA" w:rsidRPr="009D0FFA">
        <w:rPr>
          <w:sz w:val="28"/>
          <w:szCs w:val="28"/>
        </w:rPr>
        <w:t xml:space="preserve"> </w:t>
      </w:r>
      <w:r w:rsidRPr="009D0FFA">
        <w:rPr>
          <w:sz w:val="28"/>
          <w:szCs w:val="28"/>
        </w:rPr>
        <w:t xml:space="preserve"> сельсовет муниципального района </w:t>
      </w:r>
      <w:r w:rsidR="00044DBB" w:rsidRPr="009D0FFA">
        <w:rPr>
          <w:sz w:val="28"/>
          <w:szCs w:val="28"/>
        </w:rPr>
        <w:t>Буздякский</w:t>
      </w:r>
      <w:r w:rsidRPr="009D0FFA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044DBB" w:rsidRPr="009D0FFA">
        <w:rPr>
          <w:sz w:val="28"/>
          <w:szCs w:val="28"/>
        </w:rPr>
        <w:t>Буздякский</w:t>
      </w:r>
      <w:r w:rsidRPr="009D0FFA">
        <w:rPr>
          <w:sz w:val="28"/>
          <w:szCs w:val="28"/>
        </w:rPr>
        <w:t xml:space="preserve"> район Республики Башкортостан</w:t>
      </w:r>
    </w:p>
    <w:p w:rsidR="00044DBB" w:rsidRPr="00A41823" w:rsidRDefault="00044DBB" w:rsidP="00044DBB">
      <w:pPr>
        <w:jc w:val="center"/>
        <w:rPr>
          <w:b w:val="0"/>
          <w:sz w:val="28"/>
          <w:szCs w:val="28"/>
        </w:rPr>
      </w:pPr>
    </w:p>
    <w:p w:rsidR="001728BE" w:rsidRPr="00A41823" w:rsidRDefault="001728BE" w:rsidP="000A1D9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sz w:val="28"/>
          <w:szCs w:val="28"/>
        </w:rPr>
      </w:pPr>
      <w:r w:rsidRPr="00A41823">
        <w:rPr>
          <w:sz w:val="28"/>
          <w:szCs w:val="28"/>
        </w:rPr>
        <w:t>Общие положения</w:t>
      </w:r>
    </w:p>
    <w:p w:rsidR="001728BE" w:rsidRPr="00A41823" w:rsidRDefault="001728BE" w:rsidP="00044DBB">
      <w:pPr>
        <w:rPr>
          <w:b w:val="0"/>
          <w:sz w:val="24"/>
          <w:szCs w:val="24"/>
        </w:rPr>
      </w:pPr>
    </w:p>
    <w:p w:rsidR="001728BE" w:rsidRPr="00A41823" w:rsidRDefault="001728BE" w:rsidP="00DF6265">
      <w:pPr>
        <w:pStyle w:val="a6"/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="009D0FFA">
        <w:rPr>
          <w:sz w:val="28"/>
          <w:szCs w:val="28"/>
        </w:rPr>
        <w:t>Арслановский</w:t>
      </w:r>
      <w:proofErr w:type="spellEnd"/>
      <w:r w:rsidR="009D0FFA">
        <w:rPr>
          <w:sz w:val="28"/>
          <w:szCs w:val="28"/>
        </w:rPr>
        <w:t xml:space="preserve"> </w:t>
      </w:r>
      <w:r w:rsidRPr="00A41823">
        <w:rPr>
          <w:sz w:val="28"/>
          <w:szCs w:val="28"/>
        </w:rPr>
        <w:t xml:space="preserve"> сельсовет муниципального района </w:t>
      </w:r>
      <w:r w:rsidR="00044DBB" w:rsidRPr="00A41823">
        <w:rPr>
          <w:sz w:val="28"/>
          <w:szCs w:val="28"/>
        </w:rPr>
        <w:t>Буздякский</w:t>
      </w:r>
      <w:r w:rsidRPr="00A41823">
        <w:rPr>
          <w:sz w:val="28"/>
          <w:szCs w:val="28"/>
        </w:rPr>
        <w:t xml:space="preserve"> район </w:t>
      </w:r>
      <w:r w:rsidR="00DF6265" w:rsidRPr="00A41823">
        <w:rPr>
          <w:sz w:val="28"/>
          <w:szCs w:val="28"/>
        </w:rPr>
        <w:t>Республики Башкортостан (далее –</w:t>
      </w:r>
      <w:r w:rsidRPr="00A41823">
        <w:rPr>
          <w:sz w:val="28"/>
          <w:szCs w:val="28"/>
        </w:rPr>
        <w:t xml:space="preserve"> бюджет сельского поселения) бюджету муниципального района </w:t>
      </w:r>
      <w:r w:rsidR="00044DBB" w:rsidRPr="00A41823">
        <w:rPr>
          <w:sz w:val="28"/>
          <w:szCs w:val="28"/>
        </w:rPr>
        <w:t>Буздякский</w:t>
      </w:r>
      <w:r w:rsidRPr="00A41823"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044DBB" w:rsidRPr="00A41823" w:rsidRDefault="00044DBB" w:rsidP="00044DBB">
      <w:pPr>
        <w:pStyle w:val="a6"/>
        <w:ind w:left="0" w:firstLine="709"/>
        <w:contextualSpacing w:val="0"/>
        <w:jc w:val="both"/>
        <w:rPr>
          <w:sz w:val="28"/>
          <w:szCs w:val="28"/>
        </w:rPr>
      </w:pPr>
    </w:p>
    <w:p w:rsidR="001728BE" w:rsidRPr="00A41823" w:rsidRDefault="001728BE" w:rsidP="000A1D9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sz w:val="28"/>
          <w:szCs w:val="28"/>
        </w:rPr>
      </w:pPr>
      <w:r w:rsidRPr="00A41823">
        <w:rPr>
          <w:sz w:val="28"/>
          <w:szCs w:val="28"/>
        </w:rPr>
        <w:t>Условия предоставления иных межбюджетных трансфертов</w:t>
      </w:r>
    </w:p>
    <w:p w:rsidR="001728BE" w:rsidRPr="00A41823" w:rsidRDefault="001728BE" w:rsidP="00044DBB">
      <w:pPr>
        <w:pStyle w:val="a6"/>
        <w:ind w:left="0"/>
        <w:contextualSpacing w:val="0"/>
        <w:rPr>
          <w:sz w:val="28"/>
          <w:szCs w:val="28"/>
        </w:rPr>
      </w:pPr>
    </w:p>
    <w:p w:rsidR="001728BE" w:rsidRPr="00A41823" w:rsidRDefault="001728BE" w:rsidP="00044DBB">
      <w:pPr>
        <w:ind w:firstLine="709"/>
        <w:jc w:val="both"/>
        <w:rPr>
          <w:b w:val="0"/>
          <w:sz w:val="28"/>
          <w:szCs w:val="28"/>
        </w:rPr>
      </w:pPr>
      <w:r w:rsidRPr="00A41823">
        <w:rPr>
          <w:b w:val="0"/>
          <w:sz w:val="28"/>
          <w:szCs w:val="28"/>
        </w:rPr>
        <w:t>Иные межбюджетные трансферты из бюджета сельского поселения, входящего в состав муниципального района, бюджету муниципального района предоставляются в следующих случаях:</w:t>
      </w:r>
    </w:p>
    <w:p w:rsidR="001728BE" w:rsidRPr="00A41823" w:rsidRDefault="001728BE" w:rsidP="00044DB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28BE" w:rsidRPr="00A41823" w:rsidRDefault="001728BE" w:rsidP="00044DB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044DBB" w:rsidRPr="00A41823">
        <w:rPr>
          <w:sz w:val="28"/>
          <w:szCs w:val="28"/>
        </w:rPr>
        <w:t>Буздякский</w:t>
      </w:r>
      <w:r w:rsidRPr="00A41823">
        <w:rPr>
          <w:sz w:val="28"/>
          <w:szCs w:val="28"/>
        </w:rPr>
        <w:t xml:space="preserve"> район Республики Башкортостан. </w:t>
      </w:r>
    </w:p>
    <w:p w:rsidR="00044DBB" w:rsidRPr="00A41823" w:rsidRDefault="00044DBB" w:rsidP="00044DBB">
      <w:pPr>
        <w:pStyle w:val="a6"/>
        <w:ind w:left="426"/>
        <w:contextualSpacing w:val="0"/>
        <w:jc w:val="both"/>
        <w:rPr>
          <w:sz w:val="28"/>
          <w:szCs w:val="28"/>
        </w:rPr>
      </w:pPr>
    </w:p>
    <w:p w:rsidR="001728BE" w:rsidRPr="00A41823" w:rsidRDefault="001728BE" w:rsidP="000A1D9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sz w:val="28"/>
          <w:szCs w:val="28"/>
        </w:rPr>
      </w:pPr>
      <w:r w:rsidRPr="00A41823">
        <w:rPr>
          <w:sz w:val="28"/>
          <w:szCs w:val="28"/>
        </w:rPr>
        <w:t>Порядок предоставления иных межбюджетных трансфертов</w:t>
      </w:r>
    </w:p>
    <w:p w:rsidR="001728BE" w:rsidRPr="00A41823" w:rsidRDefault="001728BE" w:rsidP="00044DBB">
      <w:pPr>
        <w:pStyle w:val="a6"/>
        <w:ind w:left="0"/>
        <w:contextualSpacing w:val="0"/>
        <w:rPr>
          <w:sz w:val="28"/>
          <w:szCs w:val="28"/>
        </w:rPr>
      </w:pPr>
    </w:p>
    <w:p w:rsidR="001728BE" w:rsidRPr="00A41823" w:rsidRDefault="001728BE" w:rsidP="00234DE2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 о бюджете сельского поселения на очередной финансовый год и на плановый период, а также решениями Совета сельского поселения о внесении изменений в бюджет сельского поселения на соответствующий год и плановый период.</w:t>
      </w:r>
    </w:p>
    <w:p w:rsidR="001728BE" w:rsidRPr="00A41823" w:rsidRDefault="001728BE" w:rsidP="00234DE2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28BE" w:rsidRPr="00A41823" w:rsidRDefault="001728BE" w:rsidP="00234DE2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</w:t>
      </w:r>
      <w:r w:rsidR="000A1D9A" w:rsidRPr="00A41823">
        <w:rPr>
          <w:sz w:val="28"/>
          <w:szCs w:val="28"/>
        </w:rPr>
        <w:t xml:space="preserve">пунктом 1 раздела 2 </w:t>
      </w:r>
      <w:r w:rsidRPr="00A41823">
        <w:rPr>
          <w:sz w:val="28"/>
          <w:szCs w:val="28"/>
        </w:rPr>
        <w:lastRenderedPageBreak/>
        <w:t xml:space="preserve">настоящего Порядка, являются соглашения о передаче органам местного самоуправления муниципального района </w:t>
      </w:r>
      <w:r w:rsidR="000A1D9A" w:rsidRPr="00A41823">
        <w:rPr>
          <w:sz w:val="28"/>
          <w:szCs w:val="28"/>
        </w:rPr>
        <w:t>Буздякский</w:t>
      </w:r>
      <w:r w:rsidRPr="00A41823">
        <w:rPr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</w:t>
      </w:r>
      <w:r w:rsidR="000A1D9A" w:rsidRPr="00A41823">
        <w:rPr>
          <w:sz w:val="28"/>
          <w:szCs w:val="28"/>
        </w:rPr>
        <w:t>а</w:t>
      </w:r>
      <w:r w:rsidRPr="00A41823">
        <w:rPr>
          <w:sz w:val="28"/>
          <w:szCs w:val="28"/>
        </w:rPr>
        <w:t xml:space="preserve"> сельского поселения и муниципального района </w:t>
      </w:r>
      <w:r w:rsidR="000A1D9A" w:rsidRPr="00A41823">
        <w:rPr>
          <w:sz w:val="28"/>
          <w:szCs w:val="28"/>
        </w:rPr>
        <w:t>Буздякский</w:t>
      </w:r>
      <w:r w:rsidRPr="00A41823">
        <w:rPr>
          <w:sz w:val="28"/>
          <w:szCs w:val="28"/>
        </w:rPr>
        <w:t xml:space="preserve"> район Республики Башкортостан.</w:t>
      </w:r>
    </w:p>
    <w:p w:rsidR="001728BE" w:rsidRPr="00A41823" w:rsidRDefault="001728BE" w:rsidP="00234DE2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28BE" w:rsidRPr="00A41823" w:rsidRDefault="001728BE" w:rsidP="00044DBB">
      <w:pPr>
        <w:pStyle w:val="a6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</w:p>
    <w:p w:rsidR="001728BE" w:rsidRPr="00A41823" w:rsidRDefault="001728BE" w:rsidP="000A1D9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center"/>
        <w:rPr>
          <w:sz w:val="28"/>
          <w:szCs w:val="28"/>
        </w:rPr>
      </w:pPr>
      <w:proofErr w:type="gramStart"/>
      <w:r w:rsidRPr="00A41823">
        <w:rPr>
          <w:sz w:val="28"/>
          <w:szCs w:val="28"/>
        </w:rPr>
        <w:t>Контроль за</w:t>
      </w:r>
      <w:proofErr w:type="gramEnd"/>
      <w:r w:rsidRPr="00A41823">
        <w:rPr>
          <w:sz w:val="28"/>
          <w:szCs w:val="28"/>
        </w:rPr>
        <w:t xml:space="preserve"> использованием иных межбюджетных трансфертов</w:t>
      </w:r>
    </w:p>
    <w:p w:rsidR="001728BE" w:rsidRPr="00A41823" w:rsidRDefault="001728BE" w:rsidP="00044DBB">
      <w:pPr>
        <w:jc w:val="both"/>
        <w:rPr>
          <w:b w:val="0"/>
          <w:sz w:val="28"/>
          <w:szCs w:val="28"/>
        </w:rPr>
      </w:pPr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41823">
        <w:rPr>
          <w:sz w:val="28"/>
          <w:szCs w:val="28"/>
        </w:rPr>
        <w:t>Контроль за</w:t>
      </w:r>
      <w:proofErr w:type="gramEnd"/>
      <w:r w:rsidRPr="00A41823">
        <w:rPr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0A1D9A" w:rsidRPr="00A41823">
        <w:rPr>
          <w:sz w:val="28"/>
          <w:szCs w:val="28"/>
        </w:rPr>
        <w:t>Буздякский</w:t>
      </w:r>
      <w:r w:rsidRPr="00A41823">
        <w:rPr>
          <w:sz w:val="28"/>
          <w:szCs w:val="28"/>
        </w:rPr>
        <w:t xml:space="preserve"> район Республики Башкортостан в Администрацию сельского поселения. Периодичность и форма предоставления отчетов определяются соглашением.</w:t>
      </w:r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  <w:bookmarkStart w:id="0" w:name="_GoBack"/>
      <w:bookmarkEnd w:id="0"/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1728BE" w:rsidRPr="00A41823" w:rsidRDefault="001728BE" w:rsidP="000A1D9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A41823">
        <w:rPr>
          <w:sz w:val="28"/>
          <w:szCs w:val="28"/>
        </w:rPr>
        <w:t>В случае</w:t>
      </w:r>
      <w:proofErr w:type="gramStart"/>
      <w:r w:rsidRPr="00A41823">
        <w:rPr>
          <w:sz w:val="28"/>
          <w:szCs w:val="28"/>
        </w:rPr>
        <w:t>,</w:t>
      </w:r>
      <w:proofErr w:type="gramEnd"/>
      <w:r w:rsidRPr="00A41823">
        <w:rPr>
          <w:sz w:val="28"/>
          <w:szCs w:val="28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1728BE" w:rsidRPr="00A41823" w:rsidRDefault="001728BE" w:rsidP="00044DBB">
      <w:pPr>
        <w:jc w:val="both"/>
        <w:rPr>
          <w:b w:val="0"/>
          <w:sz w:val="28"/>
          <w:szCs w:val="28"/>
        </w:rPr>
      </w:pPr>
    </w:p>
    <w:p w:rsidR="00104AFA" w:rsidRPr="00A41823" w:rsidRDefault="00104AFA" w:rsidP="00044DBB">
      <w:pPr>
        <w:jc w:val="both"/>
        <w:rPr>
          <w:b w:val="0"/>
          <w:sz w:val="28"/>
          <w:szCs w:val="28"/>
        </w:rPr>
      </w:pPr>
    </w:p>
    <w:sectPr w:rsidR="00104AFA" w:rsidRPr="00A41823" w:rsidSect="00241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B62EC4"/>
    <w:multiLevelType w:val="hybridMultilevel"/>
    <w:tmpl w:val="BF46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728BE"/>
    <w:rsid w:val="00044DBB"/>
    <w:rsid w:val="000A1D9A"/>
    <w:rsid w:val="000A42E4"/>
    <w:rsid w:val="00104AFA"/>
    <w:rsid w:val="00137559"/>
    <w:rsid w:val="001728BE"/>
    <w:rsid w:val="00234DE2"/>
    <w:rsid w:val="00241C7E"/>
    <w:rsid w:val="0047715F"/>
    <w:rsid w:val="00497240"/>
    <w:rsid w:val="0050276F"/>
    <w:rsid w:val="006A186E"/>
    <w:rsid w:val="00730C9D"/>
    <w:rsid w:val="00781F84"/>
    <w:rsid w:val="007F3746"/>
    <w:rsid w:val="008A3E16"/>
    <w:rsid w:val="009D0FFA"/>
    <w:rsid w:val="009D76D4"/>
    <w:rsid w:val="00A35F65"/>
    <w:rsid w:val="00A41823"/>
    <w:rsid w:val="00A85E78"/>
    <w:rsid w:val="00A8612F"/>
    <w:rsid w:val="00B40C19"/>
    <w:rsid w:val="00B84196"/>
    <w:rsid w:val="00DF6265"/>
    <w:rsid w:val="00E62D25"/>
    <w:rsid w:val="00EC2945"/>
    <w:rsid w:val="00EE4CDF"/>
    <w:rsid w:val="00F1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  <w:style w:type="paragraph" w:styleId="a7">
    <w:name w:val="Body Text"/>
    <w:basedOn w:val="a"/>
    <w:link w:val="a8"/>
    <w:unhideWhenUsed/>
    <w:rsid w:val="009D0FFA"/>
    <w:pPr>
      <w:spacing w:after="120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D0FF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E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28BE"/>
    <w:pPr>
      <w:widowControl w:val="0"/>
      <w:suppressLineNumbers/>
      <w:suppressAutoHyphens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72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B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8BE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2020-03-27T05:12:00Z</dcterms:created>
  <dcterms:modified xsi:type="dcterms:W3CDTF">2021-12-21T05:29:00Z</dcterms:modified>
</cp:coreProperties>
</file>