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D35E4F" w:rsidTr="00D35E4F">
        <w:tc>
          <w:tcPr>
            <w:tcW w:w="370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3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E4F" w:rsidRDefault="00D35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10306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Республика Башкортостан</w:t>
            </w:r>
          </w:p>
          <w:p w:rsidR="00D35E4F" w:rsidRDefault="00D35E4F">
            <w:pPr>
              <w:pStyle w:val="a3"/>
              <w:spacing w:line="240" w:lineRule="auto"/>
              <w:ind w:left="44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</w:p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</w:p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Богады</w:t>
            </w:r>
            <w:proofErr w:type="spellEnd"/>
          </w:p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ентральная, 53/3</w:t>
            </w:r>
          </w:p>
          <w:p w:rsidR="00D35E4F" w:rsidRDefault="00D35E4F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 2 -91-83, 2-93-30</w:t>
            </w:r>
          </w:p>
        </w:tc>
      </w:tr>
    </w:tbl>
    <w:p w:rsidR="00D35E4F" w:rsidRDefault="00D35E4F" w:rsidP="00D35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D35E4F" w:rsidRDefault="00D35E4F" w:rsidP="00D3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E4F" w:rsidRDefault="00D35E4F" w:rsidP="00D3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66</w:t>
      </w:r>
    </w:p>
    <w:p w:rsidR="00D35E4F" w:rsidRDefault="00D35E4F" w:rsidP="00D35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«22» декабрь 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«22» декабря 2021 г</w:t>
      </w:r>
    </w:p>
    <w:p w:rsidR="00D35E4F" w:rsidRDefault="00D35E4F" w:rsidP="00D35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 обеспечении пожарной безопасности в период проведения </w:t>
      </w:r>
    </w:p>
    <w:p w:rsidR="00D35E4F" w:rsidRDefault="00D35E4F" w:rsidP="00D35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Новогодних и Рождественских праздников 2022 года</w:t>
      </w: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В  соответствии с пунктами 7 и 21 части 1 статьи 15,частью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статьи 15.1 и частью 6 статьи 43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 в период  проведения новогодних и  рождественских праздников»,  ПОСТАНОВЛЯЮ:</w:t>
      </w:r>
    </w:p>
    <w:p w:rsidR="00D35E4F" w:rsidRDefault="00D35E4F" w:rsidP="00D35E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объектов согласовывать проведение праздничных, торжественных  мероприятий  культурно- зрелищного, образовательного, культового назначения со старшим инспектором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Давлекановского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межрайонного отдела надзорной деятельности и профилактической работы Главного управления МЧС по Республике  Башкортостан  </w:t>
      </w:r>
    </w:p>
    <w:p w:rsidR="00D35E4F" w:rsidRDefault="00D35E4F" w:rsidP="00D35E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организаций, предприятий и учреждений независимо от форм собственности, во время проведения мероприятий  с пребыванием людей не допустить использование пиротехнических изделий. 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3.Директорам  образовательных учреждений: МОБУ СОШ 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тарые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НОШ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с.Урзайбаш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с.Урзайбаш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ДОУ с.Старые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учреждениям  культуры: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Арслан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Богады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Урзай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СДК,СКЦ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.Ш</w:t>
      </w:r>
      <w:proofErr w:type="gramEnd"/>
      <w:r>
        <w:rPr>
          <w:rFonts w:ascii="Times New Roman" w:hAnsi="Times New Roman" w:cs="Times New Roman"/>
          <w:sz w:val="26"/>
          <w:szCs w:val="26"/>
        </w:rPr>
        <w:t>ланлыкулево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и другим руководителям предприятий и учреждений :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принять меры к усилению противопожарного режима и проведению с дежурным персоналом учреждений образования, здравоохранения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социальными работниками ,культурно-зрелищных заведений (клубы, дома культуры)  , дополнительных  инструктивных занятий по предупреждению пожаров  и эвакуации людей, запретить использование обогревательных приборов не заводского изготовления;   - провести заседания комиссий  по чрезвычайным ситуациям и обеспечению пожарной безопасности с рассмотрением вопроса об обеспечении пожарной безопасности в период новогодних праздничных дней и безопасной эксплуатации объектов жизнеобеспечения в данный период;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-не использовать для проведения праздничных мероприятий объекты, не соответствующие требованиям пожарной безопасности;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в целях обеспечения защищенности мест массового гуляния гражда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в том числе ледовых горок и новогодних елок) принять  дополнительные меры безопасности по перекрытию таких мест для проезда транспорта путем оборудования их </w:t>
      </w:r>
      <w:r>
        <w:rPr>
          <w:rFonts w:ascii="Times New Roman" w:hAnsi="Times New Roman" w:cs="Times New Roman"/>
          <w:sz w:val="26"/>
          <w:szCs w:val="26"/>
        </w:rPr>
        <w:lastRenderedPageBreak/>
        <w:t>инженерными сооружениями( железобетонными блоками, коммунальной и большегрузной техникой и т.д.),препятствующим проникновению транспортных средств в места скопления людей;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целях оперативного принятия решений по предупреждению и ликвидации чрезвычайных ситуаций в период праздничных и выходных дней организовать дежурство ответственных должностных лиц;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организовать усиленное несение службы пожарных команд и дружин, очистку от снега дорог,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 используемых для целей пожаротушения;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-проверить специально назначенными комиссиями состояние пожарной безопасности в служебных и подсобных помещениях, в гаражах, на складах и других закрепленных зданиях и сооружениях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обеспечить готовность  штатных и нештатных пожарных расчетов и команд, средств пожаротушения, оповещения и сигнализации на случай возникновения пожаров;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-провести инструктажи и занятия с должностными лицами по технике  безопасности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порядку действий в случае возникновения чрезвычайных ситуаций природного и техногенного характера;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-усилить пропускной режим на объекты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уточнить список лиц и перечень документов ,по которым возможен проход и проезд на объекты ,а также усилить режим досмотра на объектах;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-уточнить схемы оповещения руководящего  состава и порядок организации взаимодействия с другими объектами и органами управлений в случае угрозы и возникновения чрезвычайных ситуаций, при необходимости  внести изменения и дополнения;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 24 декабря 2021 года письменно сообщить в Единую дежурно-диспетчерскую службу муниципального района (РБ,с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уздяк,ул.Заводская,11- здание пожарной части) о готовности к проведению праздников и  выполнение предупредительных мер по недопущению чрезвычайных ситуаций предоставлением постановлений, графиков дежурств ответственных должностных  лиц и их телефонных номеров;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ежедневно с 1 января 2022 года по 10 января 2022 года в 8 час 00 минут  и 19 час 00 минут докладывать о состоянии подведомственных объектов  по установленной схеме. В случае угрозы возникновения аварии  или чрезвычайной ситуации немедленно сообщить по телефону единой дежурно-диспетчерской службы муниципального района (34773) 3-33-18, телефон дежурного по  Администрации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(34773) 3-04-04.</w:t>
      </w:r>
    </w:p>
    <w:p w:rsidR="00D35E4F" w:rsidRDefault="00D35E4F" w:rsidP="00D35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4.Руководителям социально значимых объектов и объектов жизнеобеспечения  проверить готовность к работе резервных источников электроснабжения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а также обеспеченность запасами топлива. О готовности сообщить до 25 декабря 2021 года в Единую дежурно- диспетчерскую службу муниципального района в письменной форме.</w:t>
      </w: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5.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6.  Настоящее постановление вступает в силу с момента его подписания.</w:t>
      </w: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5E4F" w:rsidRPr="00D35E4F" w:rsidRDefault="00D35E4F" w:rsidP="00D35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E4F">
        <w:rPr>
          <w:rFonts w:ascii="Times New Roman" w:hAnsi="Times New Roman" w:cs="Times New Roman"/>
          <w:sz w:val="26"/>
          <w:szCs w:val="26"/>
        </w:rPr>
        <w:t xml:space="preserve"> И.о</w:t>
      </w:r>
      <w:proofErr w:type="gramStart"/>
      <w:r w:rsidRPr="00D35E4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D35E4F">
        <w:rPr>
          <w:rFonts w:ascii="Times New Roman" w:hAnsi="Times New Roman" w:cs="Times New Roman"/>
          <w:sz w:val="26"/>
          <w:szCs w:val="26"/>
        </w:rPr>
        <w:t>лавы сельского поселения</w:t>
      </w:r>
    </w:p>
    <w:p w:rsidR="00D35E4F" w:rsidRPr="00D35E4F" w:rsidRDefault="00D35E4F" w:rsidP="00D35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35E4F">
        <w:rPr>
          <w:rFonts w:ascii="Times New Roman" w:hAnsi="Times New Roman" w:cs="Times New Roman"/>
          <w:sz w:val="26"/>
          <w:szCs w:val="26"/>
        </w:rPr>
        <w:t>Арслановский</w:t>
      </w:r>
      <w:proofErr w:type="spellEnd"/>
      <w:r w:rsidRPr="00D35E4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35E4F" w:rsidRPr="00D35E4F" w:rsidRDefault="00D35E4F" w:rsidP="00D35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E4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35E4F">
        <w:rPr>
          <w:rFonts w:ascii="Times New Roman" w:hAnsi="Times New Roman" w:cs="Times New Roman"/>
          <w:sz w:val="26"/>
          <w:szCs w:val="26"/>
        </w:rPr>
        <w:t>Буздякский</w:t>
      </w:r>
      <w:proofErr w:type="spellEnd"/>
      <w:r w:rsidRPr="00D35E4F">
        <w:rPr>
          <w:rFonts w:ascii="Times New Roman" w:hAnsi="Times New Roman" w:cs="Times New Roman"/>
          <w:sz w:val="26"/>
          <w:szCs w:val="26"/>
        </w:rPr>
        <w:t xml:space="preserve"> район РБ</w:t>
      </w:r>
      <w:proofErr w:type="gramStart"/>
      <w:r w:rsidRPr="00D35E4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35E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И.Н.Зиннатуллина</w:t>
      </w:r>
      <w:proofErr w:type="spellEnd"/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И.Н.Зиннатуллина</w:t>
      </w:r>
      <w:proofErr w:type="spellEnd"/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(подпись, печать) </w:t>
      </w:r>
      <w:r>
        <w:rPr>
          <w:rFonts w:ascii="Times New Roman" w:hAnsi="Times New Roman" w:cs="Times New Roman"/>
          <w:sz w:val="18"/>
          <w:szCs w:val="18"/>
        </w:rPr>
        <w:tab/>
        <w:t>(И.О.Фамилия)</w:t>
      </w:r>
    </w:p>
    <w:p w:rsidR="00D35E4F" w:rsidRDefault="00D35E4F" w:rsidP="00D35E4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D35E4F" w:rsidRDefault="00D35E4F" w:rsidP="00D3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E4F" w:rsidRDefault="00D35E4F" w:rsidP="00D3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дежурства ответственных должностных лиц</w:t>
      </w:r>
    </w:p>
    <w:p w:rsidR="00D35E4F" w:rsidRDefault="00D35E4F" w:rsidP="00D35E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в период новогодних и рождественских праздников</w:t>
      </w:r>
    </w:p>
    <w:p w:rsidR="00D35E4F" w:rsidRDefault="00D35E4F" w:rsidP="00D35E4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D35E4F" w:rsidRDefault="00D35E4F" w:rsidP="00D35E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2646"/>
        <w:gridCol w:w="2095"/>
        <w:gridCol w:w="2520"/>
        <w:gridCol w:w="2310"/>
      </w:tblGrid>
      <w:tr w:rsidR="00D35E4F" w:rsidTr="003507E7">
        <w:trPr>
          <w:trHeight w:val="1074"/>
          <w:tblHeader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дежурства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имя отчество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дежурного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дежурного 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(рабочий, домашний, сотовый)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графиком дежурства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дежурного)</w:t>
            </w:r>
          </w:p>
        </w:tc>
      </w:tr>
      <w:tr w:rsidR="00D35E4F" w:rsidTr="003507E7">
        <w:trPr>
          <w:trHeight w:val="179"/>
          <w:tblHeader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E4F" w:rsidTr="003507E7">
        <w:trPr>
          <w:trHeight w:val="179"/>
          <w:tblHeader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2021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2-91-83; 2-73-46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8 917 4794507;</w:t>
            </w:r>
          </w:p>
          <w:p w:rsidR="00D35E4F" w:rsidRDefault="00D35E4F" w:rsidP="003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 0824095;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5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 2022года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2-91-83; 2-73-46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8 917 4794507;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 0824095;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61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2-91-83;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89373151048;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6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2-91-83; 2-91-76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 9525544;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4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2-91-83;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89373151048;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43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2-91-83; 2-73-46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89273294356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89374967466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65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2-91-83; 2-91-76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 9525544;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59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2-91-83; 2-91-76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 9525544;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6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2-91-83; 2-73-46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8 917 4794507;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8 927 0824095;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4F" w:rsidTr="003507E7">
        <w:trPr>
          <w:trHeight w:val="567"/>
        </w:trPr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 2022 года</w:t>
            </w:r>
          </w:p>
          <w:p w:rsidR="00D35E4F" w:rsidRDefault="00D35E4F" w:rsidP="003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часов до 20.00 часов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2-91-83; </w:t>
            </w:r>
          </w:p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89373151048;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F" w:rsidRDefault="00D35E4F" w:rsidP="00350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составил:</w:t>
      </w: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Управляющий делами СП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И.Н.Зиннатуллина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35E4F" w:rsidRDefault="00D35E4F" w:rsidP="00D35E4F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(И.О.Фамилия)</w:t>
      </w:r>
    </w:p>
    <w:p w:rsidR="00D35E4F" w:rsidRDefault="00D35E4F" w:rsidP="00D35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853" w:rsidRDefault="00D35E4F" w:rsidP="00D35E4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Контактный телефон: 2-91-83; 2-93-30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84853" w:rsidSect="00D35E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83D"/>
    <w:multiLevelType w:val="hybridMultilevel"/>
    <w:tmpl w:val="4FD6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35E4F"/>
    <w:rsid w:val="00684853"/>
    <w:rsid w:val="00D3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5E4F"/>
    <w:pPr>
      <w:snapToGrid w:val="0"/>
      <w:spacing w:after="0" w:line="252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E4F"/>
    <w:rPr>
      <w:rFonts w:ascii="Arial" w:eastAsia="Times New Roman" w:hAnsi="Arial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35E4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4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35E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1126</Words>
  <Characters>6424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2021-12-22T03:26:00Z</cp:lastPrinted>
  <dcterms:created xsi:type="dcterms:W3CDTF">2021-12-22T03:18:00Z</dcterms:created>
  <dcterms:modified xsi:type="dcterms:W3CDTF">2021-12-22T03:27:00Z</dcterms:modified>
</cp:coreProperties>
</file>