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" w:type="dxa"/>
        <w:tblLayout w:type="fixed"/>
        <w:tblLook w:val="04A0" w:firstRow="1" w:lastRow="0" w:firstColumn="1" w:lastColumn="0" w:noHBand="0" w:noVBand="1"/>
      </w:tblPr>
      <w:tblGrid>
        <w:gridCol w:w="4214"/>
        <w:gridCol w:w="1443"/>
        <w:gridCol w:w="3960"/>
      </w:tblGrid>
      <w:tr w:rsidR="00D93525" w:rsidTr="00D93525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93525" w:rsidRDefault="00D93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здəк районы</w:t>
            </w:r>
          </w:p>
          <w:p w:rsidR="00D93525" w:rsidRDefault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районынын</w:t>
            </w:r>
            <w:proofErr w:type="spellEnd"/>
          </w:p>
          <w:p w:rsidR="00D93525" w:rsidRDefault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D93525" w:rsidRDefault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Хакимиəте</w:t>
            </w:r>
          </w:p>
          <w:p w:rsidR="00D93525" w:rsidRDefault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 Богазы ауылы</w:t>
            </w:r>
          </w:p>
          <w:p w:rsidR="00D93525" w:rsidRDefault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D93525" w:rsidRDefault="00D935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93525" w:rsidRDefault="00D93525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93525" w:rsidRDefault="00D93525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 xml:space="preserve">сельсовет муниципального </w:t>
            </w:r>
            <w:proofErr w:type="spellStart"/>
            <w:r>
              <w:rPr>
                <w:b/>
                <w:bCs/>
              </w:rPr>
              <w:t>районаБуздякский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D93525" w:rsidRDefault="00D93525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D93525" w:rsidRDefault="00D93525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D93525" w:rsidRDefault="00D93525" w:rsidP="00D93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3525" w:rsidRDefault="00D93525" w:rsidP="00D93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1800"/>
        <w:gridCol w:w="4140"/>
      </w:tblGrid>
      <w:tr w:rsidR="00D93525" w:rsidTr="00D93525">
        <w:tc>
          <w:tcPr>
            <w:tcW w:w="3708" w:type="dxa"/>
          </w:tcPr>
          <w:p w:rsidR="00D93525" w:rsidRDefault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D93525" w:rsidRDefault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3525" w:rsidRDefault="00364082" w:rsidP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</w:t>
            </w:r>
            <w:r w:rsidR="00D93525">
              <w:rPr>
                <w:rFonts w:ascii="Times New Roman" w:hAnsi="Times New Roman" w:cs="Times New Roman"/>
                <w:sz w:val="28"/>
                <w:szCs w:val="28"/>
              </w:rPr>
              <w:t>»октябрь 20</w:t>
            </w:r>
            <w:r w:rsidR="00D935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D93525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800" w:type="dxa"/>
          </w:tcPr>
          <w:p w:rsidR="00D93525" w:rsidRDefault="00D93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25" w:rsidRDefault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25" w:rsidRDefault="00D93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4140" w:type="dxa"/>
          </w:tcPr>
          <w:p w:rsidR="00D93525" w:rsidRDefault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D93525" w:rsidRDefault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3525" w:rsidRDefault="00364082" w:rsidP="00D9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</w:t>
            </w:r>
            <w:r w:rsidR="00D93525">
              <w:rPr>
                <w:rFonts w:ascii="Times New Roman" w:hAnsi="Times New Roman" w:cs="Times New Roman"/>
                <w:sz w:val="28"/>
                <w:szCs w:val="28"/>
              </w:rPr>
              <w:t>»октября 20</w:t>
            </w:r>
            <w:r w:rsidR="00D935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D935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342DE" w:rsidRDefault="004342DE" w:rsidP="004342DE">
      <w:pPr>
        <w:pStyle w:val="20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4342DE" w:rsidRPr="004342DE" w:rsidRDefault="004342DE" w:rsidP="004342DE">
      <w:pPr>
        <w:pStyle w:val="20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4342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Об утверждении графика работы </w:t>
      </w:r>
      <w:r w:rsidR="005C674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сельского поселения </w:t>
      </w:r>
      <w:proofErr w:type="spellStart"/>
      <w:r w:rsidR="005C674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Арслановский</w:t>
      </w:r>
      <w:proofErr w:type="spellEnd"/>
      <w:r w:rsidR="005C674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сельсовет</w:t>
      </w:r>
    </w:p>
    <w:p w:rsidR="004342DE" w:rsidRDefault="004342DE" w:rsidP="004342DE">
      <w:pPr>
        <w:pStyle w:val="20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4342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муниципального района </w:t>
      </w:r>
      <w:proofErr w:type="spellStart"/>
      <w:r w:rsidR="005C674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Буздякский</w:t>
      </w:r>
      <w:proofErr w:type="spellEnd"/>
      <w:r w:rsidR="005C674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район Республики Башкортостан                              </w:t>
      </w:r>
      <w:r w:rsidRPr="004342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 19 октября 2020 года</w:t>
      </w:r>
    </w:p>
    <w:p w:rsidR="005C6743" w:rsidRPr="004342DE" w:rsidRDefault="005C6743" w:rsidP="004342DE">
      <w:pPr>
        <w:pStyle w:val="20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342DE" w:rsidRPr="004342DE" w:rsidRDefault="004342DE" w:rsidP="004342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D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 №131-ФЗ «Об общих принципах организации местного самоуправления в Российской Федерации»,  в соответствии с Указом Главы Республики Башкортостан от 18 марта 2020 года №УГ-111</w:t>
      </w:r>
      <w:r w:rsidR="005C67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42DE">
        <w:rPr>
          <w:rFonts w:ascii="Times New Roman" w:hAnsi="Times New Roman" w:cs="Times New Roman"/>
          <w:sz w:val="24"/>
          <w:szCs w:val="24"/>
        </w:rPr>
        <w:t xml:space="preserve"> ( с последующими изменениями), в связи сохранением  на территории Республики Башкортостан режима «Повышенная готовность»  и угрозой распространения новой </w:t>
      </w:r>
      <w:proofErr w:type="spellStart"/>
      <w:r w:rsidRPr="004342D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342DE">
        <w:rPr>
          <w:rFonts w:ascii="Times New Roman" w:hAnsi="Times New Roman" w:cs="Times New Roman"/>
          <w:sz w:val="24"/>
          <w:szCs w:val="24"/>
        </w:rPr>
        <w:t xml:space="preserve"> инфекции и также на основании письма Администрации Главы Республики Башкортостан от 14 октября 2020 года № 1-1-2476-А,  в целях недопущения ввоза и распространения новой </w:t>
      </w:r>
      <w:proofErr w:type="spellStart"/>
      <w:r w:rsidRPr="004342D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342DE">
        <w:rPr>
          <w:rFonts w:ascii="Times New Roman" w:hAnsi="Times New Roman" w:cs="Times New Roman"/>
          <w:sz w:val="24"/>
          <w:szCs w:val="24"/>
        </w:rPr>
        <w:t xml:space="preserve"> инфекции на территории района:</w:t>
      </w:r>
    </w:p>
    <w:p w:rsidR="004342DE" w:rsidRPr="004342DE" w:rsidRDefault="004342DE" w:rsidP="004342DE">
      <w:pPr>
        <w:pStyle w:val="a7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2DE">
        <w:rPr>
          <w:rFonts w:ascii="Times New Roman" w:hAnsi="Times New Roman"/>
          <w:sz w:val="24"/>
          <w:szCs w:val="24"/>
        </w:rPr>
        <w:t xml:space="preserve">Утвердить график работы сотрудников сельского поселения </w:t>
      </w:r>
      <w:proofErr w:type="spellStart"/>
      <w:r w:rsidRPr="004342DE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4342D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342DE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4342DE">
        <w:rPr>
          <w:rFonts w:ascii="Times New Roman" w:hAnsi="Times New Roman"/>
          <w:sz w:val="24"/>
          <w:szCs w:val="24"/>
        </w:rPr>
        <w:t xml:space="preserve"> район Республики Башкортостан с 19 октября 2020 года.</w:t>
      </w:r>
    </w:p>
    <w:p w:rsidR="004342DE" w:rsidRPr="004342DE" w:rsidRDefault="004342DE" w:rsidP="004342DE">
      <w:pPr>
        <w:pStyle w:val="a7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2DE">
        <w:rPr>
          <w:rFonts w:ascii="Times New Roman" w:hAnsi="Times New Roman"/>
          <w:sz w:val="24"/>
          <w:szCs w:val="24"/>
        </w:rPr>
        <w:t xml:space="preserve">Сотрудникам сельского поселения </w:t>
      </w:r>
      <w:proofErr w:type="spellStart"/>
      <w:r w:rsidRPr="004342DE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4342DE">
        <w:rPr>
          <w:rFonts w:ascii="Times New Roman" w:hAnsi="Times New Roman"/>
          <w:sz w:val="24"/>
          <w:szCs w:val="24"/>
        </w:rPr>
        <w:t xml:space="preserve"> сельсовет муниципального района, указанным в приложении к настоящему распоряжению, организовать работу в соответствии с графиком.</w:t>
      </w:r>
    </w:p>
    <w:p w:rsidR="004342DE" w:rsidRPr="004342DE" w:rsidRDefault="004342DE" w:rsidP="004342DE">
      <w:pPr>
        <w:pStyle w:val="a7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2DE">
        <w:rPr>
          <w:rFonts w:ascii="Times New Roman" w:hAnsi="Times New Roman"/>
          <w:sz w:val="24"/>
          <w:szCs w:val="24"/>
        </w:rPr>
        <w:t>Сотрудники сельского поселения, не указанные в приложении к настоящему распоряжению, продолжают работу в режиме повседневной деятельности.</w:t>
      </w:r>
    </w:p>
    <w:p w:rsidR="004342DE" w:rsidRPr="004342DE" w:rsidRDefault="004342DE" w:rsidP="004342DE">
      <w:pPr>
        <w:pStyle w:val="a7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2DE">
        <w:rPr>
          <w:rFonts w:ascii="Times New Roman" w:hAnsi="Times New Roman"/>
          <w:sz w:val="24"/>
          <w:szCs w:val="24"/>
        </w:rPr>
        <w:t xml:space="preserve">Сотрудникам сельского поселения, в период дистанционной (удаленной) работы на дому, не покидать место проживания без особой необходимости и соблюдать мероприятия, указанные в распоряжении главы Администрации муниципального района от 23 марта 2020 года № 27 «О предотвращении завоза и распространения </w:t>
      </w:r>
      <w:proofErr w:type="spellStart"/>
      <w:r w:rsidRPr="004342DE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4342DE">
        <w:rPr>
          <w:rFonts w:ascii="Times New Roman" w:hAnsi="Times New Roman"/>
          <w:sz w:val="24"/>
          <w:szCs w:val="24"/>
        </w:rPr>
        <w:t xml:space="preserve"> в здании Администрации муниципального района», а также обеспечить доступность мобильных телефонов.</w:t>
      </w:r>
    </w:p>
    <w:p w:rsidR="004342DE" w:rsidRPr="004342DE" w:rsidRDefault="004342DE" w:rsidP="004342DE">
      <w:pPr>
        <w:pStyle w:val="a7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2DE">
        <w:rPr>
          <w:rFonts w:ascii="Times New Roman" w:hAnsi="Times New Roman"/>
          <w:sz w:val="24"/>
          <w:szCs w:val="24"/>
        </w:rPr>
        <w:t>Контроль исполнения настоящего распоряжения оставляю за собой.</w:t>
      </w:r>
    </w:p>
    <w:p w:rsidR="004342DE" w:rsidRPr="004342DE" w:rsidRDefault="004342DE" w:rsidP="004342DE">
      <w:pPr>
        <w:pStyle w:val="a7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2DE">
        <w:rPr>
          <w:rFonts w:ascii="Times New Roman" w:hAnsi="Times New Roman"/>
          <w:sz w:val="24"/>
          <w:szCs w:val="24"/>
        </w:rPr>
        <w:t>Настоящее распоряжение вступает в силу с 19 октября 2020 года.</w:t>
      </w:r>
    </w:p>
    <w:p w:rsidR="004342DE" w:rsidRPr="004342DE" w:rsidRDefault="004342DE" w:rsidP="004342DE">
      <w:pPr>
        <w:pStyle w:val="a7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42DE" w:rsidRPr="004342DE" w:rsidRDefault="004342DE" w:rsidP="004342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4342DE" w:rsidRDefault="004342DE" w:rsidP="004342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D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67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6743" w:rsidRPr="004342DE" w:rsidRDefault="005C6743" w:rsidP="004342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342DE" w:rsidRPr="004342DE" w:rsidRDefault="004342DE" w:rsidP="004342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D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42DE" w:rsidRPr="004342DE" w:rsidRDefault="004342DE" w:rsidP="004342DE">
      <w:pPr>
        <w:pStyle w:val="3"/>
        <w:keepNext w:val="0"/>
        <w:widowControl w:val="0"/>
        <w:ind w:firstLine="709"/>
        <w:rPr>
          <w:b/>
          <w:sz w:val="24"/>
          <w:szCs w:val="24"/>
        </w:rPr>
      </w:pPr>
      <w:proofErr w:type="spellStart"/>
      <w:r w:rsidRPr="004342DE">
        <w:rPr>
          <w:sz w:val="24"/>
          <w:szCs w:val="24"/>
        </w:rPr>
        <w:t>Буздякский</w:t>
      </w:r>
      <w:proofErr w:type="spellEnd"/>
      <w:r w:rsidRPr="004342DE">
        <w:rPr>
          <w:sz w:val="24"/>
          <w:szCs w:val="24"/>
        </w:rPr>
        <w:t xml:space="preserve"> район РБ</w:t>
      </w:r>
      <w:r w:rsidRPr="004342DE">
        <w:rPr>
          <w:sz w:val="24"/>
          <w:szCs w:val="24"/>
        </w:rPr>
        <w:tab/>
      </w:r>
      <w:r w:rsidRPr="004342DE">
        <w:rPr>
          <w:sz w:val="24"/>
          <w:szCs w:val="24"/>
        </w:rPr>
        <w:tab/>
        <w:t xml:space="preserve">    </w:t>
      </w:r>
      <w:r w:rsidRPr="004342DE">
        <w:rPr>
          <w:sz w:val="24"/>
          <w:szCs w:val="24"/>
        </w:rPr>
        <w:tab/>
        <w:t xml:space="preserve">  </w:t>
      </w:r>
      <w:r w:rsidR="005C6743">
        <w:rPr>
          <w:sz w:val="24"/>
          <w:szCs w:val="24"/>
        </w:rPr>
        <w:t xml:space="preserve">               </w:t>
      </w:r>
      <w:r w:rsidR="005C6743">
        <w:rPr>
          <w:sz w:val="24"/>
          <w:szCs w:val="24"/>
        </w:rPr>
        <w:tab/>
        <w:t xml:space="preserve">          </w:t>
      </w:r>
      <w:r w:rsidRPr="004342DE">
        <w:rPr>
          <w:sz w:val="24"/>
          <w:szCs w:val="24"/>
        </w:rPr>
        <w:t xml:space="preserve">  </w:t>
      </w:r>
      <w:proofErr w:type="spellStart"/>
      <w:r w:rsidR="005C6743">
        <w:rPr>
          <w:sz w:val="24"/>
          <w:szCs w:val="24"/>
        </w:rPr>
        <w:t>В.К.Хафизов</w:t>
      </w:r>
      <w:proofErr w:type="spellEnd"/>
    </w:p>
    <w:p w:rsidR="0074337F" w:rsidRDefault="0074337F" w:rsidP="0043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8B" w:rsidRDefault="00F90E8B" w:rsidP="0043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8B" w:rsidRDefault="00F90E8B" w:rsidP="0043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57" w:rsidRPr="00C86557" w:rsidRDefault="00C86557" w:rsidP="00C86557">
      <w:pPr>
        <w:pStyle w:val="3"/>
        <w:keepNext w:val="0"/>
        <w:widowControl w:val="0"/>
        <w:ind w:left="5670"/>
        <w:rPr>
          <w:b/>
          <w:sz w:val="24"/>
          <w:szCs w:val="24"/>
        </w:rPr>
      </w:pPr>
      <w:r w:rsidRPr="00C86557">
        <w:rPr>
          <w:sz w:val="24"/>
          <w:szCs w:val="24"/>
        </w:rPr>
        <w:lastRenderedPageBreak/>
        <w:t>Приложение</w:t>
      </w:r>
    </w:p>
    <w:p w:rsidR="00C86557" w:rsidRPr="00C86557" w:rsidRDefault="00C86557" w:rsidP="00C865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6557">
        <w:rPr>
          <w:rFonts w:ascii="Times New Roman" w:hAnsi="Times New Roman" w:cs="Times New Roman"/>
          <w:sz w:val="24"/>
          <w:szCs w:val="24"/>
        </w:rPr>
        <w:t>утверждено распоряжением главы</w:t>
      </w:r>
    </w:p>
    <w:p w:rsidR="00C86557" w:rsidRPr="00C86557" w:rsidRDefault="00C86557" w:rsidP="00C865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8655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86557" w:rsidRPr="00C86557" w:rsidRDefault="00C86557" w:rsidP="00C865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C8655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C86557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C86557" w:rsidRPr="00C86557" w:rsidRDefault="00C86557" w:rsidP="00C865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65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8655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C86557">
        <w:rPr>
          <w:rFonts w:ascii="Times New Roman" w:hAnsi="Times New Roman" w:cs="Times New Roman"/>
          <w:sz w:val="24"/>
          <w:szCs w:val="24"/>
        </w:rPr>
        <w:t xml:space="preserve"> октября 2020 года</w:t>
      </w:r>
    </w:p>
    <w:p w:rsidR="00C86557" w:rsidRPr="00C86557" w:rsidRDefault="00C86557" w:rsidP="00C86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557" w:rsidRPr="00C86557" w:rsidRDefault="00C86557" w:rsidP="00C8655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C86557">
        <w:rPr>
          <w:rFonts w:ascii="Times New Roman" w:hAnsi="Times New Roman" w:cs="Times New Roman"/>
          <w:spacing w:val="60"/>
          <w:sz w:val="24"/>
          <w:szCs w:val="24"/>
        </w:rPr>
        <w:t>ГРАФИК</w:t>
      </w:r>
    </w:p>
    <w:p w:rsidR="008E4040" w:rsidRDefault="00C86557" w:rsidP="00C86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557">
        <w:rPr>
          <w:rFonts w:ascii="Times New Roman" w:hAnsi="Times New Roman" w:cs="Times New Roman"/>
          <w:sz w:val="24"/>
          <w:szCs w:val="24"/>
        </w:rPr>
        <w:t xml:space="preserve">работы сотрудников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04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C8655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E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55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C865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C86557" w:rsidRPr="00C86557" w:rsidRDefault="00C86557" w:rsidP="00C86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557">
        <w:rPr>
          <w:rFonts w:ascii="Times New Roman" w:hAnsi="Times New Roman" w:cs="Times New Roman"/>
          <w:sz w:val="24"/>
          <w:szCs w:val="24"/>
        </w:rPr>
        <w:t>с 19 октября 2020 года</w:t>
      </w:r>
    </w:p>
    <w:p w:rsidR="00C86557" w:rsidRPr="00C86557" w:rsidRDefault="00C86557" w:rsidP="00C86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85"/>
        <w:gridCol w:w="1048"/>
        <w:gridCol w:w="981"/>
        <w:gridCol w:w="982"/>
        <w:gridCol w:w="977"/>
        <w:gridCol w:w="978"/>
      </w:tblGrid>
      <w:tr w:rsidR="00C86557" w:rsidRPr="00C86557" w:rsidTr="0093795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Поне-дельник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Втор-ник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Чет-</w:t>
            </w:r>
            <w:proofErr w:type="spellStart"/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верг</w:t>
            </w:r>
            <w:proofErr w:type="spellEnd"/>
          </w:p>
        </w:tc>
        <w:tc>
          <w:tcPr>
            <w:tcW w:w="978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Пят-</w:t>
            </w:r>
            <w:proofErr w:type="spellStart"/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</w:p>
        </w:tc>
      </w:tr>
      <w:tr w:rsidR="00C86557" w:rsidRPr="00C86557" w:rsidTr="0093795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6557" w:rsidRPr="00C86557" w:rsidTr="0093795A">
        <w:trPr>
          <w:jc w:val="center"/>
        </w:trPr>
        <w:tc>
          <w:tcPr>
            <w:tcW w:w="9591" w:type="dxa"/>
            <w:gridSpan w:val="7"/>
            <w:shd w:val="clear" w:color="auto" w:fill="auto"/>
          </w:tcPr>
          <w:p w:rsidR="00C86557" w:rsidRPr="00C86557" w:rsidRDefault="008E4040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557" w:rsidRPr="00C86557" w:rsidTr="0093795A">
        <w:trPr>
          <w:jc w:val="center"/>
        </w:trPr>
        <w:tc>
          <w:tcPr>
            <w:tcW w:w="540" w:type="dxa"/>
            <w:shd w:val="clear" w:color="auto" w:fill="auto"/>
          </w:tcPr>
          <w:p w:rsidR="00C86557" w:rsidRPr="00C86557" w:rsidRDefault="00C86557" w:rsidP="00C865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C86557" w:rsidRPr="00C86557" w:rsidRDefault="008E4040" w:rsidP="008E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Кашфуллич</w:t>
            </w:r>
            <w:proofErr w:type="spellEnd"/>
          </w:p>
        </w:tc>
        <w:tc>
          <w:tcPr>
            <w:tcW w:w="1048" w:type="dxa"/>
            <w:shd w:val="clear" w:color="auto" w:fill="808080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808080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57" w:rsidRPr="00C86557" w:rsidTr="0093795A">
        <w:trPr>
          <w:jc w:val="center"/>
        </w:trPr>
        <w:tc>
          <w:tcPr>
            <w:tcW w:w="540" w:type="dxa"/>
            <w:shd w:val="clear" w:color="auto" w:fill="auto"/>
          </w:tcPr>
          <w:p w:rsidR="00C86557" w:rsidRPr="00C86557" w:rsidRDefault="00C86557" w:rsidP="00C865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C86557" w:rsidRPr="00C86557" w:rsidRDefault="008E4040" w:rsidP="008E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Султангалиевна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808080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808080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57" w:rsidRPr="00C86557" w:rsidTr="0093795A">
        <w:trPr>
          <w:jc w:val="center"/>
        </w:trPr>
        <w:tc>
          <w:tcPr>
            <w:tcW w:w="540" w:type="dxa"/>
            <w:shd w:val="clear" w:color="auto" w:fill="auto"/>
          </w:tcPr>
          <w:p w:rsidR="00C86557" w:rsidRPr="00C86557" w:rsidRDefault="00C86557" w:rsidP="00C8655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C86557" w:rsidRPr="00C86557" w:rsidRDefault="008E4040" w:rsidP="008E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Нуровна</w:t>
            </w:r>
            <w:proofErr w:type="spellEnd"/>
          </w:p>
        </w:tc>
        <w:tc>
          <w:tcPr>
            <w:tcW w:w="1048" w:type="dxa"/>
            <w:shd w:val="clear" w:color="auto" w:fill="000000"/>
          </w:tcPr>
          <w:p w:rsidR="00C86557" w:rsidRPr="008E4040" w:rsidRDefault="008E4040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808080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000000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86557" w:rsidRPr="00C86557" w:rsidTr="0093795A">
        <w:trPr>
          <w:jc w:val="center"/>
        </w:trPr>
        <w:tc>
          <w:tcPr>
            <w:tcW w:w="9591" w:type="dxa"/>
            <w:gridSpan w:val="7"/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6557" w:rsidRPr="00C86557" w:rsidRDefault="00C86557" w:rsidP="00C86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729"/>
      </w:tblGrid>
      <w:tr w:rsidR="00C86557" w:rsidRPr="00C86557" w:rsidTr="0093795A">
        <w:tc>
          <w:tcPr>
            <w:tcW w:w="1101" w:type="dxa"/>
            <w:tcBorders>
              <w:right w:val="single" w:sz="4" w:space="0" w:color="auto"/>
            </w:tcBorders>
            <w:shd w:val="clear" w:color="auto" w:fill="808080"/>
          </w:tcPr>
          <w:p w:rsidR="00C86557" w:rsidRPr="00C86557" w:rsidRDefault="00C86557" w:rsidP="00C8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– рабочие дни в кабинете</w:t>
            </w:r>
          </w:p>
        </w:tc>
      </w:tr>
      <w:tr w:rsidR="00C86557" w:rsidRPr="00C86557" w:rsidTr="0093795A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6557" w:rsidRPr="00C86557" w:rsidRDefault="00C86557" w:rsidP="00C8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57">
              <w:rPr>
                <w:rFonts w:ascii="Times New Roman" w:hAnsi="Times New Roman" w:cs="Times New Roman"/>
                <w:sz w:val="24"/>
                <w:szCs w:val="24"/>
              </w:rPr>
              <w:t>– дистанционная (удаленная) работа на дому</w:t>
            </w:r>
          </w:p>
        </w:tc>
      </w:tr>
    </w:tbl>
    <w:p w:rsidR="00C86557" w:rsidRPr="00C86557" w:rsidRDefault="00C86557" w:rsidP="00C86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57" w:rsidRPr="00C86557" w:rsidRDefault="00C86557" w:rsidP="00C86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57" w:rsidRPr="00C86557" w:rsidRDefault="00C86557" w:rsidP="00C86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557">
        <w:rPr>
          <w:rFonts w:ascii="Times New Roman" w:hAnsi="Times New Roman" w:cs="Times New Roman"/>
          <w:sz w:val="24"/>
          <w:szCs w:val="24"/>
        </w:rPr>
        <w:t xml:space="preserve">Управляющий </w:t>
      </w:r>
      <w:proofErr w:type="gramStart"/>
      <w:r w:rsidRPr="00C86557">
        <w:rPr>
          <w:rFonts w:ascii="Times New Roman" w:hAnsi="Times New Roman" w:cs="Times New Roman"/>
          <w:sz w:val="24"/>
          <w:szCs w:val="24"/>
        </w:rPr>
        <w:t xml:space="preserve">делами </w:t>
      </w:r>
      <w:r w:rsidR="008E4040">
        <w:rPr>
          <w:rFonts w:ascii="Times New Roman" w:hAnsi="Times New Roman" w:cs="Times New Roman"/>
          <w:sz w:val="24"/>
          <w:szCs w:val="24"/>
        </w:rPr>
        <w:t xml:space="preserve"> СП</w:t>
      </w:r>
      <w:proofErr w:type="gramEnd"/>
      <w:r w:rsidR="008E4040"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proofErr w:type="spellStart"/>
      <w:r w:rsidR="008E4040">
        <w:rPr>
          <w:rFonts w:ascii="Times New Roman" w:hAnsi="Times New Roman" w:cs="Times New Roman"/>
          <w:sz w:val="24"/>
          <w:szCs w:val="24"/>
        </w:rPr>
        <w:t>И.Зиннатуллина</w:t>
      </w:r>
      <w:proofErr w:type="spellEnd"/>
    </w:p>
    <w:p w:rsidR="00F90E8B" w:rsidRDefault="00F90E8B" w:rsidP="0054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0E8B" w:rsidSect="00D935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1644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05F08"/>
    <w:multiLevelType w:val="multilevel"/>
    <w:tmpl w:val="4B209E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35F25BE"/>
    <w:multiLevelType w:val="hybridMultilevel"/>
    <w:tmpl w:val="5966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2636CE"/>
    <w:multiLevelType w:val="hybridMultilevel"/>
    <w:tmpl w:val="61E02CC6"/>
    <w:lvl w:ilvl="0" w:tplc="821029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F81BD2"/>
    <w:multiLevelType w:val="hybridMultilevel"/>
    <w:tmpl w:val="2AF6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525"/>
    <w:rsid w:val="0000785F"/>
    <w:rsid w:val="00364082"/>
    <w:rsid w:val="004342DE"/>
    <w:rsid w:val="0049258C"/>
    <w:rsid w:val="004D7E13"/>
    <w:rsid w:val="00546899"/>
    <w:rsid w:val="005C6743"/>
    <w:rsid w:val="0074337F"/>
    <w:rsid w:val="00816DC2"/>
    <w:rsid w:val="008E4040"/>
    <w:rsid w:val="009D3F52"/>
    <w:rsid w:val="00A15F66"/>
    <w:rsid w:val="00AD35F4"/>
    <w:rsid w:val="00B7675F"/>
    <w:rsid w:val="00C86557"/>
    <w:rsid w:val="00D93525"/>
    <w:rsid w:val="00E032E1"/>
    <w:rsid w:val="00E93446"/>
    <w:rsid w:val="00F23CFF"/>
    <w:rsid w:val="00F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5B6D"/>
  <w15:docId w15:val="{7E0BD948-9A0C-4A16-BEC4-59EF35A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46"/>
  </w:style>
  <w:style w:type="paragraph" w:styleId="3">
    <w:name w:val="heading 3"/>
    <w:basedOn w:val="a"/>
    <w:next w:val="a"/>
    <w:link w:val="30"/>
    <w:qFormat/>
    <w:rsid w:val="004342D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35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935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93525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342DE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List Paragraph"/>
    <w:basedOn w:val="a"/>
    <w:link w:val="a8"/>
    <w:uiPriority w:val="34"/>
    <w:qFormat/>
    <w:rsid w:val="004342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4342DE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42DE"/>
    <w:pPr>
      <w:shd w:val="clear" w:color="auto" w:fill="FFFFFF"/>
      <w:spacing w:before="420" w:after="0" w:line="0" w:lineRule="atLeast"/>
    </w:pPr>
    <w:rPr>
      <w:rFonts w:ascii="Arial Narrow" w:eastAsia="Arial Narrow" w:hAnsi="Arial Narrow" w:cs="Arial Narrow"/>
      <w:sz w:val="10"/>
      <w:szCs w:val="10"/>
    </w:rPr>
  </w:style>
  <w:style w:type="character" w:customStyle="1" w:styleId="a8">
    <w:name w:val="Абзац списка Знак"/>
    <w:link w:val="a7"/>
    <w:uiPriority w:val="34"/>
    <w:rsid w:val="004342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2020-10-28T05:16:00Z</cp:lastPrinted>
  <dcterms:created xsi:type="dcterms:W3CDTF">2020-10-06T05:14:00Z</dcterms:created>
  <dcterms:modified xsi:type="dcterms:W3CDTF">2020-11-02T10:20:00Z</dcterms:modified>
</cp:coreProperties>
</file>