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0A" w:rsidRP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и работников СП Арслановский сельсовет 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110A">
        <w:rPr>
          <w:rFonts w:ascii="Times New Roman" w:hAnsi="Times New Roman" w:cs="Times New Roman"/>
          <w:sz w:val="28"/>
          <w:szCs w:val="28"/>
        </w:rPr>
        <w:t xml:space="preserve"> квартал 2015 года. </w:t>
      </w:r>
    </w:p>
    <w:p w:rsid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110A" w:rsidRDefault="00FF110A" w:rsidP="00FF11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110A" w:rsidRPr="00FF110A" w:rsidRDefault="00FF110A" w:rsidP="00FF1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СП Арслановский сельсовет 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– 4 человек, фактические затраты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110A">
        <w:rPr>
          <w:rFonts w:ascii="Times New Roman" w:hAnsi="Times New Roman" w:cs="Times New Roman"/>
          <w:sz w:val="28"/>
          <w:szCs w:val="28"/>
        </w:rPr>
        <w:t xml:space="preserve"> квартал 2015 года составило -</w:t>
      </w:r>
      <w:r>
        <w:rPr>
          <w:rFonts w:ascii="Times New Roman" w:hAnsi="Times New Roman" w:cs="Times New Roman"/>
          <w:sz w:val="28"/>
          <w:szCs w:val="28"/>
        </w:rPr>
        <w:t>150991,05</w:t>
      </w:r>
      <w:r w:rsidRPr="00FF110A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F110A" w:rsidRPr="00FF110A" w:rsidRDefault="00FF110A" w:rsidP="00FF1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0A">
        <w:rPr>
          <w:rFonts w:ascii="Times New Roman" w:hAnsi="Times New Roman" w:cs="Times New Roman"/>
          <w:sz w:val="28"/>
          <w:szCs w:val="28"/>
        </w:rPr>
        <w:t xml:space="preserve"> Численность работников СП Арслановский сельсовет МР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F110A">
        <w:rPr>
          <w:rFonts w:ascii="Times New Roman" w:hAnsi="Times New Roman" w:cs="Times New Roman"/>
          <w:sz w:val="28"/>
          <w:szCs w:val="28"/>
        </w:rPr>
        <w:t xml:space="preserve"> район РБ – 2 человек</w:t>
      </w:r>
      <w:proofErr w:type="gramStart"/>
      <w:r w:rsidRPr="00FF11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10A">
        <w:rPr>
          <w:rFonts w:ascii="Times New Roman" w:hAnsi="Times New Roman" w:cs="Times New Roman"/>
          <w:sz w:val="28"/>
          <w:szCs w:val="28"/>
        </w:rPr>
        <w:t xml:space="preserve"> фактические затраты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110A">
        <w:rPr>
          <w:rFonts w:ascii="Times New Roman" w:hAnsi="Times New Roman" w:cs="Times New Roman"/>
          <w:sz w:val="28"/>
          <w:szCs w:val="28"/>
        </w:rPr>
        <w:t xml:space="preserve"> квартал 2015 года составило - 37908,60 </w:t>
      </w:r>
      <w:proofErr w:type="spellStart"/>
      <w:r w:rsidRPr="00FF110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F110A" w:rsidRPr="00FF110A" w:rsidRDefault="00FF110A" w:rsidP="00FF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0A" w:rsidRPr="00FF110A" w:rsidRDefault="00FF110A" w:rsidP="00FF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E89" w:rsidRDefault="00AC3E89"/>
    <w:sectPr w:rsidR="00AC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A9E"/>
    <w:multiLevelType w:val="hybridMultilevel"/>
    <w:tmpl w:val="6CC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10A"/>
    <w:rsid w:val="00AC3E89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2016-01-13T12:16:00Z</dcterms:created>
  <dcterms:modified xsi:type="dcterms:W3CDTF">2016-01-13T12:18:00Z</dcterms:modified>
</cp:coreProperties>
</file>