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790"/>
        <w:gridCol w:w="3957"/>
      </w:tblGrid>
      <w:tr w:rsidR="00F7478F" w:rsidRPr="0019243B" w:rsidTr="0049626B">
        <w:trPr>
          <w:trHeight w:val="2552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Баш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tt-RU"/>
              </w:rPr>
              <w:t>к</w:t>
            </w:r>
            <w:proofErr w:type="spellStart"/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ортостан</w:t>
            </w:r>
            <w:proofErr w:type="spellEnd"/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Республика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en-US"/>
              </w:rPr>
              <w:t>h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ы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tt-RU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Б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ү</w:t>
            </w:r>
            <w:proofErr w:type="spellStart"/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зд</w:t>
            </w:r>
            <w:r w:rsidRPr="0019243B">
              <w:rPr>
                <w:rFonts w:ascii="Times New Roman" w:hAnsi="Times New Roman" w:cs="Times New Roman"/>
                <w:bCs/>
                <w:sz w:val="23"/>
                <w:szCs w:val="23"/>
              </w:rPr>
              <w:t>ə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к</w:t>
            </w:r>
            <w:proofErr w:type="spellEnd"/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районы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муниципаль районынын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Арыслан ауыл советы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ауыл биләмәһе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хакимияте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z w:val="23"/>
                <w:szCs w:val="23"/>
                <w:lang w:val="be-BY"/>
              </w:rPr>
              <w:t>452722, Иске Богазы ауылы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Үҙәк урамы, 53</w:t>
            </w:r>
            <w:r w:rsidRPr="0019243B">
              <w:rPr>
                <w:rFonts w:ascii="Times New Roman" w:hAnsi="Times New Roman" w:cs="Times New Roman"/>
                <w:sz w:val="23"/>
                <w:szCs w:val="23"/>
              </w:rPr>
              <w:t>/4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243B">
              <w:rPr>
                <w:rFonts w:ascii="Times New Roman" w:hAnsi="Times New Roman" w:cs="Times New Roman"/>
                <w:sz w:val="23"/>
                <w:szCs w:val="23"/>
              </w:rPr>
              <w:t>Тел2-91-83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243B">
              <w:rPr>
                <w:rFonts w:ascii="Times New Roman" w:hAnsi="Times New Roman" w:cs="Times New Roman"/>
                <w:sz w:val="23"/>
                <w:szCs w:val="23"/>
              </w:rPr>
              <w:t>ИНН 0216006580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9243B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1F9869A3" wp14:editId="3519489D">
                  <wp:extent cx="857250" cy="1028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7478F" w:rsidRPr="0019243B" w:rsidRDefault="00F7478F" w:rsidP="0049626B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Республика Башкортостан</w:t>
            </w:r>
          </w:p>
          <w:p w:rsidR="00F7478F" w:rsidRPr="0019243B" w:rsidRDefault="00F7478F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Администрация</w:t>
            </w:r>
          </w:p>
          <w:p w:rsidR="00F7478F" w:rsidRPr="0019243B" w:rsidRDefault="00F7478F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сельского поселения</w:t>
            </w:r>
          </w:p>
          <w:p w:rsidR="00F7478F" w:rsidRPr="0019243B" w:rsidRDefault="00F7478F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19243B">
              <w:rPr>
                <w:bCs/>
                <w:sz w:val="23"/>
                <w:szCs w:val="23"/>
              </w:rPr>
              <w:t>Арслановский</w:t>
            </w:r>
            <w:proofErr w:type="spellEnd"/>
            <w:r w:rsidRPr="0019243B">
              <w:rPr>
                <w:bCs/>
                <w:sz w:val="23"/>
                <w:szCs w:val="23"/>
              </w:rPr>
              <w:t xml:space="preserve"> сельсовет</w:t>
            </w:r>
          </w:p>
          <w:p w:rsidR="00F7478F" w:rsidRPr="0019243B" w:rsidRDefault="00F7478F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муниципального района</w:t>
            </w:r>
          </w:p>
          <w:p w:rsidR="00F7478F" w:rsidRPr="0019243B" w:rsidRDefault="00F7478F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19243B">
              <w:rPr>
                <w:bCs/>
                <w:sz w:val="23"/>
                <w:szCs w:val="23"/>
              </w:rPr>
              <w:t>Буздякский</w:t>
            </w:r>
            <w:proofErr w:type="spellEnd"/>
            <w:r w:rsidRPr="0019243B">
              <w:rPr>
                <w:bCs/>
                <w:sz w:val="23"/>
                <w:szCs w:val="23"/>
              </w:rPr>
              <w:t xml:space="preserve"> район</w:t>
            </w:r>
          </w:p>
          <w:p w:rsidR="00F7478F" w:rsidRPr="0019243B" w:rsidRDefault="00F7478F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 xml:space="preserve">452722, с. Старые </w:t>
            </w:r>
            <w:proofErr w:type="spellStart"/>
            <w:r w:rsidRPr="0019243B">
              <w:rPr>
                <w:bCs/>
                <w:sz w:val="23"/>
                <w:szCs w:val="23"/>
              </w:rPr>
              <w:t>Богады</w:t>
            </w:r>
            <w:proofErr w:type="spellEnd"/>
          </w:p>
          <w:p w:rsidR="00F7478F" w:rsidRPr="0019243B" w:rsidRDefault="00F7478F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19243B">
              <w:rPr>
                <w:bCs/>
                <w:sz w:val="23"/>
                <w:szCs w:val="23"/>
              </w:rPr>
              <w:t>Ул.Центральная</w:t>
            </w:r>
            <w:proofErr w:type="spellEnd"/>
            <w:r w:rsidRPr="0019243B">
              <w:rPr>
                <w:bCs/>
                <w:sz w:val="23"/>
                <w:szCs w:val="23"/>
              </w:rPr>
              <w:t>, 53/4</w:t>
            </w:r>
          </w:p>
          <w:p w:rsidR="00F7478F" w:rsidRPr="0019243B" w:rsidRDefault="00F7478F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Тел. 2 -91-83</w:t>
            </w:r>
          </w:p>
          <w:p w:rsidR="00F7478F" w:rsidRPr="0019243B" w:rsidRDefault="00F7478F" w:rsidP="0049626B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hyperlink r:id="rId6" w:history="1">
              <w:r w:rsidRPr="0019243B">
                <w:rPr>
                  <w:rStyle w:val="a5"/>
                  <w:bCs/>
                  <w:sz w:val="23"/>
                  <w:szCs w:val="23"/>
                  <w:lang w:val="en-US"/>
                </w:rPr>
                <w:t>irina</w:t>
              </w:r>
              <w:r w:rsidRPr="0019243B">
                <w:rPr>
                  <w:rStyle w:val="a5"/>
                  <w:bCs/>
                  <w:sz w:val="23"/>
                  <w:szCs w:val="23"/>
                </w:rPr>
                <w:t>-</w:t>
              </w:r>
              <w:r w:rsidRPr="0019243B">
                <w:rPr>
                  <w:rStyle w:val="a5"/>
                  <w:bCs/>
                  <w:sz w:val="23"/>
                  <w:szCs w:val="23"/>
                  <w:lang w:val="en-US"/>
                </w:rPr>
                <w:t>zin</w:t>
              </w:r>
              <w:r w:rsidRPr="0019243B">
                <w:rPr>
                  <w:rStyle w:val="a5"/>
                  <w:bCs/>
                  <w:sz w:val="23"/>
                  <w:szCs w:val="23"/>
                </w:rPr>
                <w:t>@</w:t>
              </w:r>
              <w:r w:rsidRPr="0019243B">
                <w:rPr>
                  <w:rStyle w:val="a5"/>
                  <w:bCs/>
                  <w:sz w:val="23"/>
                  <w:szCs w:val="23"/>
                  <w:lang w:val="en-US"/>
                </w:rPr>
                <w:t>mail</w:t>
              </w:r>
              <w:r w:rsidRPr="0019243B">
                <w:rPr>
                  <w:rStyle w:val="a5"/>
                  <w:bCs/>
                  <w:sz w:val="23"/>
                  <w:szCs w:val="23"/>
                </w:rPr>
                <w:t>.</w:t>
              </w:r>
              <w:proofErr w:type="spellStart"/>
              <w:r w:rsidRPr="0019243B">
                <w:rPr>
                  <w:rStyle w:val="a5"/>
                  <w:bCs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19243B">
              <w:rPr>
                <w:bCs/>
                <w:sz w:val="23"/>
                <w:szCs w:val="23"/>
              </w:rPr>
              <w:t xml:space="preserve"> </w:t>
            </w:r>
          </w:p>
        </w:tc>
      </w:tr>
    </w:tbl>
    <w:p w:rsidR="00F7478F" w:rsidRPr="0019243B" w:rsidRDefault="00F7478F" w:rsidP="00F7478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827" w:type="dxa"/>
        <w:tblLook w:val="01E0" w:firstRow="1" w:lastRow="1" w:firstColumn="1" w:lastColumn="1" w:noHBand="0" w:noVBand="0"/>
      </w:tblPr>
      <w:tblGrid>
        <w:gridCol w:w="4327"/>
        <w:gridCol w:w="1283"/>
        <w:gridCol w:w="4217"/>
      </w:tblGrid>
      <w:tr w:rsidR="00F7478F" w:rsidRPr="0019243B" w:rsidTr="0049626B">
        <w:trPr>
          <w:trHeight w:val="1013"/>
        </w:trPr>
        <w:tc>
          <w:tcPr>
            <w:tcW w:w="4327" w:type="dxa"/>
          </w:tcPr>
          <w:p w:rsidR="00F7478F" w:rsidRPr="0019243B" w:rsidRDefault="00F7478F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24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 А Р А Р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7478F" w:rsidRPr="0019243B" w:rsidRDefault="00F7478F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B">
              <w:rPr>
                <w:rFonts w:ascii="Times New Roman" w:hAnsi="Times New Roman" w:cs="Times New Roman"/>
                <w:sz w:val="24"/>
                <w:szCs w:val="24"/>
              </w:rPr>
              <w:t>«21» январь 2020 й.</w:t>
            </w: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8F" w:rsidRPr="0019243B" w:rsidRDefault="00F7478F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4217" w:type="dxa"/>
            <w:hideMark/>
          </w:tcPr>
          <w:p w:rsidR="00F7478F" w:rsidRPr="0019243B" w:rsidRDefault="00F7478F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B">
              <w:rPr>
                <w:rFonts w:ascii="Times New Roman" w:hAnsi="Times New Roman" w:cs="Times New Roman"/>
                <w:sz w:val="24"/>
                <w:szCs w:val="24"/>
              </w:rPr>
              <w:t xml:space="preserve">    П О С Т А Н О В Л Е Н И Е</w:t>
            </w:r>
          </w:p>
          <w:p w:rsidR="00F7478F" w:rsidRPr="0019243B" w:rsidRDefault="00F7478F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8F" w:rsidRPr="0019243B" w:rsidRDefault="00F7478F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B">
              <w:rPr>
                <w:rFonts w:ascii="Times New Roman" w:hAnsi="Times New Roman" w:cs="Times New Roman"/>
                <w:sz w:val="24"/>
                <w:szCs w:val="24"/>
              </w:rPr>
              <w:t>« 21» января   2020 г.</w:t>
            </w:r>
          </w:p>
        </w:tc>
      </w:tr>
    </w:tbl>
    <w:p w:rsidR="00F7478F" w:rsidRDefault="00F7478F" w:rsidP="00F7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78F" w:rsidRPr="006F5C98" w:rsidRDefault="00F7478F" w:rsidP="00F7478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C98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6F5C98">
        <w:rPr>
          <w:rFonts w:ascii="Times New Roman" w:hAnsi="Times New Roman" w:cs="Times New Roman"/>
          <w:b/>
          <w:sz w:val="28"/>
          <w:szCs w:val="28"/>
        </w:rPr>
        <w:t>утверждении  Положения</w:t>
      </w:r>
      <w:proofErr w:type="gramEnd"/>
      <w:r w:rsidRPr="006F5C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F5C9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архиве </w:t>
      </w:r>
      <w:r w:rsidRPr="006F5C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района</w:t>
      </w:r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>Буздякский</w:t>
      </w:r>
      <w:proofErr w:type="spellEnd"/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F7478F" w:rsidRPr="006F5C98" w:rsidRDefault="00F7478F" w:rsidP="00F7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8F" w:rsidRPr="004D7257" w:rsidRDefault="00F7478F" w:rsidP="00F7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Руководствуясь ч.6 ст.43 Федерального закона от 06 октября 2003 года №131- ФЗ «Об общих принципах организации местного самоуправления в Российской Федерации»,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Уставом сельского поселения </w:t>
      </w:r>
      <w:proofErr w:type="spellStart"/>
      <w:r w:rsidRPr="004D7257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D72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4D7257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D7257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4D725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F7478F" w:rsidRDefault="00F7478F" w:rsidP="00F7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</w:t>
      </w:r>
      <w:r w:rsidRPr="006F5C9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478F" w:rsidRPr="006F5C98" w:rsidRDefault="00F7478F" w:rsidP="00F7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78F" w:rsidRPr="006F5C98" w:rsidRDefault="00F7478F" w:rsidP="00F7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    </w:t>
      </w:r>
      <w:r w:rsidRPr="006F5C98">
        <w:rPr>
          <w:rFonts w:ascii="Times New Roman" w:hAnsi="Times New Roman" w:cs="Times New Roman"/>
          <w:sz w:val="28"/>
          <w:szCs w:val="28"/>
        </w:rPr>
        <w:tab/>
        <w:t>1. Утвердить Положение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архиве</w:t>
      </w:r>
      <w:r w:rsidRPr="006F5C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5C9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6F5C98"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 w:rsidRPr="006F5C98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6F5C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F5C98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6F5C9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F7478F" w:rsidRPr="006F5C98" w:rsidRDefault="00F7478F" w:rsidP="00F7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6F5C98">
        <w:rPr>
          <w:rFonts w:ascii="Times New Roman" w:hAnsi="Times New Roman" w:cs="Times New Roman"/>
          <w:spacing w:val="3"/>
          <w:sz w:val="28"/>
          <w:szCs w:val="28"/>
        </w:rPr>
        <w:t xml:space="preserve">Обнародовать настоящее </w:t>
      </w:r>
      <w:r w:rsidRPr="006F5C98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на информационном стенде и </w:t>
      </w:r>
      <w:r w:rsidRPr="006F5C98">
        <w:rPr>
          <w:rFonts w:ascii="Times New Roman" w:hAnsi="Times New Roman" w:cs="Times New Roman"/>
          <w:spacing w:val="6"/>
          <w:sz w:val="28"/>
          <w:szCs w:val="28"/>
        </w:rPr>
        <w:t xml:space="preserve">официальном сайте сельского поселения </w:t>
      </w:r>
      <w:proofErr w:type="spellStart"/>
      <w:r w:rsidRPr="006F5C98">
        <w:rPr>
          <w:rFonts w:ascii="Times New Roman" w:hAnsi="Times New Roman" w:cs="Times New Roman"/>
          <w:spacing w:val="6"/>
          <w:sz w:val="28"/>
          <w:szCs w:val="28"/>
        </w:rPr>
        <w:t>Арслановский</w:t>
      </w:r>
      <w:proofErr w:type="spellEnd"/>
      <w:r w:rsidRPr="006F5C98">
        <w:rPr>
          <w:rFonts w:ascii="Times New Roman" w:hAnsi="Times New Roman" w:cs="Times New Roman"/>
          <w:spacing w:val="6"/>
          <w:sz w:val="28"/>
          <w:szCs w:val="28"/>
        </w:rPr>
        <w:t xml:space="preserve"> сельсовет муниципального района </w:t>
      </w:r>
      <w:proofErr w:type="spellStart"/>
      <w:r w:rsidRPr="006F5C98">
        <w:rPr>
          <w:rFonts w:ascii="Times New Roman" w:hAnsi="Times New Roman" w:cs="Times New Roman"/>
          <w:spacing w:val="6"/>
          <w:sz w:val="28"/>
          <w:szCs w:val="28"/>
        </w:rPr>
        <w:t>Буздякский</w:t>
      </w:r>
      <w:proofErr w:type="spellEnd"/>
      <w:r w:rsidRPr="006F5C98">
        <w:rPr>
          <w:rFonts w:ascii="Times New Roman" w:hAnsi="Times New Roman" w:cs="Times New Roman"/>
          <w:spacing w:val="6"/>
          <w:sz w:val="28"/>
          <w:szCs w:val="28"/>
        </w:rPr>
        <w:t xml:space="preserve"> район Республики Башкортостан</w:t>
      </w:r>
      <w:r w:rsidRPr="006F5C98">
        <w:rPr>
          <w:rFonts w:ascii="Times New Roman" w:hAnsi="Times New Roman" w:cs="Times New Roman"/>
          <w:spacing w:val="11"/>
          <w:sz w:val="28"/>
          <w:szCs w:val="28"/>
        </w:rPr>
        <w:t xml:space="preserve"> в сети Интернет.</w:t>
      </w:r>
    </w:p>
    <w:p w:rsidR="00F7478F" w:rsidRPr="006F5C98" w:rsidRDefault="00F7478F" w:rsidP="00F7478F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F5C98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F7478F" w:rsidRPr="006F5C98" w:rsidRDefault="00F7478F" w:rsidP="00F7478F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C98">
        <w:rPr>
          <w:rFonts w:ascii="Times New Roman" w:hAnsi="Times New Roman" w:cs="Times New Roman"/>
          <w:bCs/>
          <w:sz w:val="28"/>
          <w:szCs w:val="28"/>
        </w:rPr>
        <w:t>4. Контроль над исполнением настоящего постановления оставляю за собой.</w:t>
      </w:r>
    </w:p>
    <w:p w:rsidR="00F7478F" w:rsidRPr="006F5C98" w:rsidRDefault="00F7478F" w:rsidP="00F7478F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78F" w:rsidRPr="006F5C98" w:rsidRDefault="00F7478F" w:rsidP="00F7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7478F" w:rsidRPr="006F5C98" w:rsidRDefault="00F7478F" w:rsidP="00F7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C98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6F5C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7478F" w:rsidRPr="006F5C98" w:rsidRDefault="00F7478F" w:rsidP="00F7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478F" w:rsidRPr="006F5C98" w:rsidRDefault="00F7478F" w:rsidP="00F7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C98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6F5C9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F5C98">
        <w:rPr>
          <w:rFonts w:ascii="Times New Roman" w:hAnsi="Times New Roman" w:cs="Times New Roman"/>
          <w:sz w:val="28"/>
          <w:szCs w:val="28"/>
        </w:rPr>
        <w:t xml:space="preserve">РБ:   </w:t>
      </w:r>
      <w:proofErr w:type="gramEnd"/>
      <w:r w:rsidRPr="006F5C9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В.К.Хафизов</w:t>
      </w:r>
      <w:proofErr w:type="spellEnd"/>
      <w:r w:rsidRPr="006F5C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8F" w:rsidRPr="0019243B" w:rsidRDefault="00F7478F" w:rsidP="00F7478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7478F" w:rsidRPr="0019243B" w:rsidRDefault="00F7478F" w:rsidP="00F7478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3"/>
          <w:szCs w:val="23"/>
        </w:rPr>
      </w:pPr>
    </w:p>
    <w:p w:rsidR="00F7478F" w:rsidRPr="0019243B" w:rsidRDefault="00F7478F" w:rsidP="00F7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8F" w:rsidRPr="00CE0FDA" w:rsidRDefault="00F7478F" w:rsidP="00F7478F">
      <w:pPr>
        <w:spacing w:after="0"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F7478F" w:rsidRPr="00CE0FDA" w:rsidRDefault="00F7478F" w:rsidP="00F7478F">
      <w:pPr>
        <w:spacing w:after="0"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F7478F" w:rsidRPr="00C90709" w:rsidRDefault="00F7478F" w:rsidP="00F7478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070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</w:t>
      </w:r>
      <w:bookmarkStart w:id="0" w:name="bookmark0"/>
      <w:r w:rsidRPr="00C90709">
        <w:rPr>
          <w:rFonts w:ascii="Times New Roman" w:hAnsi="Times New Roman" w:cs="Times New Roman"/>
          <w:b w:val="0"/>
          <w:sz w:val="22"/>
          <w:szCs w:val="22"/>
        </w:rPr>
        <w:t xml:space="preserve">Утверждено </w:t>
      </w:r>
    </w:p>
    <w:p w:rsidR="00F7478F" w:rsidRDefault="00F7478F" w:rsidP="00F7478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9070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</w:t>
      </w:r>
      <w:r w:rsidRPr="00C90709">
        <w:rPr>
          <w:rFonts w:ascii="Times New Roman" w:hAnsi="Times New Roman" w:cs="Times New Roman"/>
          <w:b w:val="0"/>
          <w:sz w:val="22"/>
          <w:szCs w:val="22"/>
        </w:rPr>
        <w:t>Постановлением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                                                       </w:t>
      </w:r>
      <w:r w:rsidRPr="00C90709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</w:t>
      </w:r>
    </w:p>
    <w:p w:rsidR="00F7478F" w:rsidRDefault="00F7478F" w:rsidP="00F7478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СП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Арслановский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сельсовет</w:t>
      </w:r>
    </w:p>
    <w:p w:rsidR="00F7478F" w:rsidRPr="00C90709" w:rsidRDefault="00F7478F" w:rsidP="00F7478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от «21» января 2020 г. № 4</w:t>
      </w:r>
    </w:p>
    <w:p w:rsidR="00F7478F" w:rsidRDefault="00F7478F" w:rsidP="00F7478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78F" w:rsidRDefault="00F7478F" w:rsidP="00F7478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85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7478F" w:rsidRPr="00183855" w:rsidRDefault="00F7478F" w:rsidP="00F7478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183855">
        <w:rPr>
          <w:rFonts w:ascii="Times New Roman" w:hAnsi="Times New Roman" w:cs="Times New Roman"/>
          <w:sz w:val="28"/>
          <w:szCs w:val="28"/>
        </w:rPr>
        <w:t xml:space="preserve">б архиве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183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8F" w:rsidRPr="00C90709" w:rsidRDefault="00F7478F" w:rsidP="00F7478F">
      <w:pPr>
        <w:tabs>
          <w:tab w:val="left" w:pos="0"/>
        </w:tabs>
        <w:ind w:right="85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78F" w:rsidRPr="00C90709" w:rsidRDefault="00F7478F" w:rsidP="00F7478F">
      <w:pPr>
        <w:widowControl w:val="0"/>
        <w:numPr>
          <w:ilvl w:val="0"/>
          <w:numId w:val="2"/>
        </w:numPr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 xml:space="preserve">  Положение об архиве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09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</w:p>
    <w:p w:rsidR="00F7478F" w:rsidRPr="00C90709" w:rsidRDefault="00F7478F" w:rsidP="00F7478F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90709">
        <w:rPr>
          <w:rFonts w:ascii="Times New Roman" w:hAnsi="Times New Roman" w:cs="Times New Roman"/>
          <w:sz w:val="24"/>
          <w:szCs w:val="24"/>
        </w:rPr>
        <w:t>оложение распространяется на архивы организаций, выступающих источниками комплектования государственных, муниципальных архивов (далее - Архив организации).</w:t>
      </w:r>
    </w:p>
    <w:p w:rsidR="00F7478F" w:rsidRPr="00C90709" w:rsidRDefault="00F7478F" w:rsidP="00F7478F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</w:p>
    <w:p w:rsidR="00F7478F" w:rsidRPr="00C90709" w:rsidRDefault="00F7478F" w:rsidP="00F7478F">
      <w:pPr>
        <w:widowControl w:val="0"/>
        <w:numPr>
          <w:ilvl w:val="0"/>
          <w:numId w:val="2"/>
        </w:numPr>
        <w:tabs>
          <w:tab w:val="left" w:pos="838"/>
        </w:tabs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F7478F" w:rsidRPr="00C90709" w:rsidRDefault="00F7478F" w:rsidP="00F7478F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</w:p>
    <w:p w:rsidR="00F7478F" w:rsidRPr="00C90709" w:rsidRDefault="00F7478F" w:rsidP="00F7478F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После согласования положение об Архиве организации утверждается руководителем организации.</w:t>
      </w:r>
    </w:p>
    <w:p w:rsidR="00F7478F" w:rsidRPr="00C90709" w:rsidRDefault="00F7478F" w:rsidP="00F7478F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 xml:space="preserve">Архив организации в своей деятельности руководствуется Федеральным законом от 22.10.2004 № 125-ФЗ «Об архивном деле в Российской Федерации» (Собрание </w:t>
      </w:r>
      <w:r w:rsidRPr="00C90709">
        <w:rPr>
          <w:rStyle w:val="31"/>
          <w:rFonts w:ascii="Times New Roman" w:hAnsi="Times New Roman" w:cs="Times New Roman"/>
          <w:sz w:val="24"/>
          <w:szCs w:val="24"/>
        </w:rPr>
        <w:t>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3596; 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Pr="00C90709">
        <w:rPr>
          <w:rStyle w:val="32"/>
          <w:rFonts w:ascii="Times New Roman" w:hAnsi="Times New Roman" w:cs="Times New Roman"/>
          <w:sz w:val="24"/>
          <w:szCs w:val="24"/>
          <w:vertAlign w:val="superscript"/>
        </w:rPr>
        <w:t>111</w:t>
      </w:r>
      <w:r w:rsidRPr="00C90709">
        <w:rPr>
          <w:rStyle w:val="31"/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Pr="00C90709">
        <w:rPr>
          <w:rStyle w:val="31"/>
          <w:rFonts w:ascii="Times New Roman" w:hAnsi="Times New Roman" w:cs="Times New Roman"/>
          <w:sz w:val="24"/>
          <w:szCs w:val="24"/>
        </w:rPr>
        <w:lastRenderedPageBreak/>
        <w:t>государственного органа.</w:t>
      </w:r>
    </w:p>
    <w:p w:rsidR="00F7478F" w:rsidRPr="00C90709" w:rsidRDefault="00F7478F" w:rsidP="00F7478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C90709">
        <w:rPr>
          <w:rFonts w:ascii="Times New Roman" w:hAnsi="Times New Roman" w:cs="Times New Roman"/>
          <w:sz w:val="24"/>
          <w:szCs w:val="24"/>
        </w:rPr>
        <w:t>Состав документов Архива организации</w:t>
      </w:r>
      <w:bookmarkEnd w:id="1"/>
    </w:p>
    <w:p w:rsidR="00F7478F" w:rsidRPr="00C90709" w:rsidRDefault="00F7478F" w:rsidP="00F7478F">
      <w:pPr>
        <w:widowControl w:val="0"/>
        <w:tabs>
          <w:tab w:val="left" w:pos="8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0709">
        <w:rPr>
          <w:rFonts w:ascii="Times New Roman" w:hAnsi="Times New Roman" w:cs="Times New Roman"/>
          <w:sz w:val="24"/>
          <w:szCs w:val="24"/>
        </w:rPr>
        <w:t>Архив организации хранит:</w:t>
      </w:r>
    </w:p>
    <w:p w:rsidR="00F7478F" w:rsidRPr="00C90709" w:rsidRDefault="00F7478F" w:rsidP="00F7478F">
      <w:pPr>
        <w:tabs>
          <w:tab w:val="left" w:pos="117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а)</w:t>
      </w:r>
      <w:r w:rsidRPr="00C90709">
        <w:rPr>
          <w:rFonts w:ascii="Times New Roman" w:hAnsi="Times New Roman" w:cs="Times New Roman"/>
          <w:sz w:val="24"/>
          <w:szCs w:val="24"/>
        </w:rPr>
        <w:tab/>
        <w:t>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F7478F" w:rsidRPr="00C90709" w:rsidRDefault="00F7478F" w:rsidP="00F7478F">
      <w:pPr>
        <w:tabs>
          <w:tab w:val="left" w:pos="117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б)</w:t>
      </w:r>
      <w:r w:rsidRPr="00C90709">
        <w:rPr>
          <w:rFonts w:ascii="Times New Roman" w:hAnsi="Times New Roman" w:cs="Times New Roman"/>
          <w:sz w:val="24"/>
          <w:szCs w:val="24"/>
        </w:rPr>
        <w:tab/>
        <w:t>документы постоянного хранения и документы по личному составу фонда (</w:t>
      </w:r>
      <w:proofErr w:type="spellStart"/>
      <w:r w:rsidRPr="00C9070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90709">
        <w:rPr>
          <w:rFonts w:ascii="Times New Roman" w:hAnsi="Times New Roman" w:cs="Times New Roman"/>
          <w:sz w:val="24"/>
          <w:szCs w:val="24"/>
        </w:rPr>
        <w:t>) организаций - предшественников (при их наличии);</w:t>
      </w:r>
    </w:p>
    <w:p w:rsidR="00F7478F" w:rsidRPr="00C90709" w:rsidRDefault="00F7478F" w:rsidP="00F7478F">
      <w:pPr>
        <w:tabs>
          <w:tab w:val="left" w:pos="117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в)</w:t>
      </w:r>
      <w:r w:rsidRPr="00C90709">
        <w:rPr>
          <w:rFonts w:ascii="Times New Roman" w:hAnsi="Times New Roman" w:cs="Times New Roman"/>
          <w:sz w:val="24"/>
          <w:szCs w:val="24"/>
        </w:rPr>
        <w:tab/>
        <w:t>архивные фонды личного происхождения</w:t>
      </w:r>
      <w:r w:rsidRPr="00C90709">
        <w:rPr>
          <w:rStyle w:val="32"/>
          <w:rFonts w:ascii="Times New Roman" w:hAnsi="Times New Roman" w:cs="Times New Roman"/>
          <w:sz w:val="24"/>
          <w:szCs w:val="24"/>
          <w:vertAlign w:val="superscript"/>
        </w:rPr>
        <w:t>121</w:t>
      </w:r>
      <w:r w:rsidRPr="00C90709">
        <w:rPr>
          <w:rStyle w:val="32"/>
          <w:rFonts w:ascii="Times New Roman" w:hAnsi="Times New Roman" w:cs="Times New Roman"/>
          <w:sz w:val="24"/>
          <w:szCs w:val="24"/>
        </w:rPr>
        <w:t xml:space="preserve"> </w:t>
      </w:r>
      <w:r w:rsidRPr="00C90709">
        <w:rPr>
          <w:rFonts w:ascii="Times New Roman" w:hAnsi="Times New Roman" w:cs="Times New Roman"/>
          <w:sz w:val="24"/>
          <w:szCs w:val="24"/>
        </w:rPr>
        <w:t>(при их наличии);</w:t>
      </w:r>
    </w:p>
    <w:p w:rsidR="00F7478F" w:rsidRPr="00C90709" w:rsidRDefault="00F7478F" w:rsidP="00F7478F">
      <w:pPr>
        <w:tabs>
          <w:tab w:val="left" w:pos="117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г)</w:t>
      </w:r>
      <w:r w:rsidRPr="00C90709">
        <w:rPr>
          <w:rFonts w:ascii="Times New Roman" w:hAnsi="Times New Roman" w:cs="Times New Roman"/>
          <w:sz w:val="24"/>
          <w:szCs w:val="24"/>
        </w:rPr>
        <w:tab/>
        <w:t>фонд пользования (архива)</w:t>
      </w:r>
      <w:r w:rsidRPr="00C90709">
        <w:rPr>
          <w:rStyle w:val="32"/>
          <w:rFonts w:ascii="Times New Roman" w:hAnsi="Times New Roman" w:cs="Times New Roman"/>
          <w:sz w:val="24"/>
          <w:szCs w:val="24"/>
          <w:vertAlign w:val="superscript"/>
        </w:rPr>
        <w:t>131</w:t>
      </w:r>
      <w:r w:rsidRPr="00C90709">
        <w:rPr>
          <w:rStyle w:val="32"/>
          <w:rFonts w:ascii="Times New Roman" w:hAnsi="Times New Roman" w:cs="Times New Roman"/>
          <w:sz w:val="24"/>
          <w:szCs w:val="24"/>
        </w:rPr>
        <w:t xml:space="preserve"> </w:t>
      </w:r>
      <w:r w:rsidRPr="00C90709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F7478F" w:rsidRPr="00C90709" w:rsidRDefault="00F7478F" w:rsidP="00F7478F">
      <w:pPr>
        <w:tabs>
          <w:tab w:val="left" w:pos="117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д)</w:t>
      </w:r>
      <w:r w:rsidRPr="00C90709">
        <w:rPr>
          <w:rFonts w:ascii="Times New Roman" w:hAnsi="Times New Roman" w:cs="Times New Roman"/>
          <w:sz w:val="24"/>
          <w:szCs w:val="24"/>
        </w:rPr>
        <w:tab/>
        <w:t>справочно-поисковые средства к документам и учетные документы Архива организации.</w:t>
      </w:r>
    </w:p>
    <w:p w:rsidR="00F7478F" w:rsidRPr="00C90709" w:rsidRDefault="00F7478F" w:rsidP="00F7478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C90709">
        <w:rPr>
          <w:rFonts w:ascii="Times New Roman" w:hAnsi="Times New Roman" w:cs="Times New Roman"/>
          <w:sz w:val="24"/>
          <w:szCs w:val="24"/>
        </w:rPr>
        <w:t>Задачи Архива организации</w:t>
      </w:r>
      <w:bookmarkEnd w:id="2"/>
    </w:p>
    <w:p w:rsidR="00F7478F" w:rsidRPr="00C90709" w:rsidRDefault="00F7478F" w:rsidP="00F7478F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0709">
        <w:rPr>
          <w:rFonts w:ascii="Times New Roman" w:hAnsi="Times New Roman" w:cs="Times New Roman"/>
          <w:sz w:val="24"/>
          <w:szCs w:val="24"/>
        </w:rPr>
        <w:t xml:space="preserve">  К задачам Архива организации относятся: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39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Организация хранения документов, состав которых предусмотрен главой II Примерного положения.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39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Комплектование Архива организации документами, образовавшимися в деятельности организации.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305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Учет документов, находящихся на хранении в Архиве организации.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305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Использование документов, находящихся на хранении в Архиве организации.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309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39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F7478F" w:rsidRPr="00C90709" w:rsidRDefault="00F7478F" w:rsidP="00F7478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23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C90709">
        <w:rPr>
          <w:rFonts w:ascii="Times New Roman" w:hAnsi="Times New Roman" w:cs="Times New Roman"/>
          <w:sz w:val="24"/>
          <w:szCs w:val="24"/>
        </w:rPr>
        <w:t>Функции Архива организации</w:t>
      </w:r>
      <w:bookmarkEnd w:id="3"/>
    </w:p>
    <w:p w:rsidR="00F7478F" w:rsidRPr="00C90709" w:rsidRDefault="00F7478F" w:rsidP="00F7478F">
      <w:pPr>
        <w:widowControl w:val="0"/>
        <w:numPr>
          <w:ilvl w:val="0"/>
          <w:numId w:val="2"/>
        </w:numPr>
        <w:tabs>
          <w:tab w:val="left" w:pos="853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Архив организации осуществляет следующие функции: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39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186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Ведет учет документов и фондов, находящихся на хранении в Архиве организации.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190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r w:rsidRPr="00F7478F">
        <w:rPr>
          <w:rStyle w:val="2"/>
          <w:sz w:val="24"/>
          <w:szCs w:val="24"/>
          <w:vertAlign w:val="superscript"/>
          <w:lang w:val="ru-RU"/>
        </w:rPr>
        <w:t>141</w:t>
      </w:r>
      <w:r w:rsidRPr="00C90709">
        <w:rPr>
          <w:rFonts w:ascii="Times New Roman" w:hAnsi="Times New Roman" w:cs="Times New Roman"/>
          <w:sz w:val="24"/>
          <w:szCs w:val="24"/>
        </w:rPr>
        <w:t>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190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186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Осуществляет подготовку и представляет:</w:t>
      </w:r>
    </w:p>
    <w:p w:rsidR="00F7478F" w:rsidRPr="00C90709" w:rsidRDefault="00F7478F" w:rsidP="00F7478F">
      <w:pPr>
        <w:tabs>
          <w:tab w:val="left" w:pos="1013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а)</w:t>
      </w:r>
      <w:r w:rsidRPr="00C90709">
        <w:rPr>
          <w:rFonts w:ascii="Times New Roman" w:hAnsi="Times New Roman" w:cs="Times New Roman"/>
          <w:sz w:val="24"/>
          <w:szCs w:val="24"/>
        </w:rPr>
        <w:tab/>
        <w:t>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7478F" w:rsidRPr="00C90709" w:rsidRDefault="00F7478F" w:rsidP="00F7478F">
      <w:pPr>
        <w:tabs>
          <w:tab w:val="left" w:pos="1013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б)</w:t>
      </w:r>
      <w:r w:rsidRPr="00C90709">
        <w:rPr>
          <w:rFonts w:ascii="Times New Roman" w:hAnsi="Times New Roman" w:cs="Times New Roman"/>
          <w:sz w:val="24"/>
          <w:szCs w:val="24"/>
        </w:rPr>
        <w:tab/>
        <w:t>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F7478F" w:rsidRPr="00C90709" w:rsidRDefault="00F7478F" w:rsidP="00F7478F">
      <w:pPr>
        <w:tabs>
          <w:tab w:val="left" w:pos="1013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в)</w:t>
      </w:r>
      <w:r w:rsidRPr="00C90709">
        <w:rPr>
          <w:rFonts w:ascii="Times New Roman" w:hAnsi="Times New Roman" w:cs="Times New Roman"/>
          <w:sz w:val="24"/>
          <w:szCs w:val="24"/>
        </w:rPr>
        <w:tab/>
        <w:t>на согласование ЭПК архивного учреждения или государственного архива субъекта</w:t>
      </w:r>
    </w:p>
    <w:p w:rsidR="00F7478F" w:rsidRPr="00C90709" w:rsidRDefault="00F7478F" w:rsidP="00F7478F">
      <w:pPr>
        <w:tabs>
          <w:tab w:val="left" w:pos="2193"/>
          <w:tab w:val="left" w:pos="3580"/>
          <w:tab w:val="left" w:pos="5658"/>
          <w:tab w:val="left" w:pos="6854"/>
          <w:tab w:val="left" w:pos="7233"/>
          <w:tab w:val="left" w:pos="8174"/>
          <w:tab w:val="left" w:pos="9623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Российской</w:t>
      </w:r>
      <w:r w:rsidRPr="00C90709">
        <w:rPr>
          <w:rFonts w:ascii="Times New Roman" w:hAnsi="Times New Roman" w:cs="Times New Roman"/>
          <w:sz w:val="24"/>
          <w:szCs w:val="24"/>
        </w:rPr>
        <w:tab/>
        <w:t>Федерации</w:t>
      </w:r>
      <w:r w:rsidRPr="00C90709">
        <w:rPr>
          <w:rFonts w:ascii="Times New Roman" w:hAnsi="Times New Roman" w:cs="Times New Roman"/>
          <w:sz w:val="24"/>
          <w:szCs w:val="24"/>
        </w:rPr>
        <w:tab/>
        <w:t>(муниципального</w:t>
      </w:r>
      <w:r w:rsidRPr="00C90709">
        <w:rPr>
          <w:rFonts w:ascii="Times New Roman" w:hAnsi="Times New Roman" w:cs="Times New Roman"/>
          <w:sz w:val="24"/>
          <w:szCs w:val="24"/>
        </w:rPr>
        <w:tab/>
        <w:t>архива),</w:t>
      </w:r>
      <w:r w:rsidRPr="00C90709">
        <w:rPr>
          <w:rFonts w:ascii="Times New Roman" w:hAnsi="Times New Roman" w:cs="Times New Roman"/>
          <w:sz w:val="24"/>
          <w:szCs w:val="24"/>
        </w:rPr>
        <w:tab/>
        <w:t>в</w:t>
      </w:r>
      <w:r w:rsidRPr="00C90709">
        <w:rPr>
          <w:rFonts w:ascii="Times New Roman" w:hAnsi="Times New Roman" w:cs="Times New Roman"/>
          <w:sz w:val="24"/>
          <w:szCs w:val="24"/>
        </w:rPr>
        <w:tab/>
        <w:t>случае</w:t>
      </w:r>
      <w:r w:rsidRPr="00C90709">
        <w:rPr>
          <w:rFonts w:ascii="Times New Roman" w:hAnsi="Times New Roman" w:cs="Times New Roman"/>
          <w:sz w:val="24"/>
          <w:szCs w:val="24"/>
        </w:rPr>
        <w:tab/>
        <w:t>наделения</w:t>
      </w:r>
      <w:r w:rsidRPr="00C90709">
        <w:rPr>
          <w:rFonts w:ascii="Times New Roman" w:hAnsi="Times New Roman" w:cs="Times New Roman"/>
          <w:sz w:val="24"/>
          <w:szCs w:val="24"/>
        </w:rPr>
        <w:tab/>
        <w:t>его</w:t>
      </w:r>
    </w:p>
    <w:p w:rsidR="00F7478F" w:rsidRPr="00C90709" w:rsidRDefault="00F7478F" w:rsidP="00F7478F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lastRenderedPageBreak/>
        <w:t>соответствующими полномочиями, описи дел по личному составу;</w:t>
      </w:r>
    </w:p>
    <w:p w:rsidR="00F7478F" w:rsidRPr="00C90709" w:rsidRDefault="00F7478F" w:rsidP="00F7478F">
      <w:pPr>
        <w:tabs>
          <w:tab w:val="left" w:pos="1013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г)</w:t>
      </w:r>
      <w:r w:rsidRPr="00C90709">
        <w:rPr>
          <w:rFonts w:ascii="Times New Roman" w:hAnsi="Times New Roman" w:cs="Times New Roman"/>
          <w:sz w:val="24"/>
          <w:szCs w:val="24"/>
        </w:rPr>
        <w:tab/>
        <w:t>на согласование ЭПК архивного учреждения или государственного архива субъекта</w:t>
      </w:r>
    </w:p>
    <w:p w:rsidR="00F7478F" w:rsidRPr="00C90709" w:rsidRDefault="00F7478F" w:rsidP="00F7478F">
      <w:pPr>
        <w:tabs>
          <w:tab w:val="left" w:pos="2193"/>
          <w:tab w:val="left" w:pos="3580"/>
          <w:tab w:val="left" w:pos="5658"/>
          <w:tab w:val="left" w:pos="6854"/>
          <w:tab w:val="left" w:pos="7233"/>
          <w:tab w:val="left" w:pos="8174"/>
          <w:tab w:val="left" w:pos="9623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Российской</w:t>
      </w:r>
      <w:r w:rsidRPr="00C90709">
        <w:rPr>
          <w:rFonts w:ascii="Times New Roman" w:hAnsi="Times New Roman" w:cs="Times New Roman"/>
          <w:sz w:val="24"/>
          <w:szCs w:val="24"/>
        </w:rPr>
        <w:tab/>
        <w:t>Федерации</w:t>
      </w:r>
      <w:r w:rsidRPr="00C90709">
        <w:rPr>
          <w:rFonts w:ascii="Times New Roman" w:hAnsi="Times New Roman" w:cs="Times New Roman"/>
          <w:sz w:val="24"/>
          <w:szCs w:val="24"/>
        </w:rPr>
        <w:tab/>
        <w:t>(муниципального</w:t>
      </w:r>
      <w:r w:rsidRPr="00C90709">
        <w:rPr>
          <w:rFonts w:ascii="Times New Roman" w:hAnsi="Times New Roman" w:cs="Times New Roman"/>
          <w:sz w:val="24"/>
          <w:szCs w:val="24"/>
        </w:rPr>
        <w:tab/>
        <w:t>архива),</w:t>
      </w:r>
      <w:r w:rsidRPr="00C90709">
        <w:rPr>
          <w:rFonts w:ascii="Times New Roman" w:hAnsi="Times New Roman" w:cs="Times New Roman"/>
          <w:sz w:val="24"/>
          <w:szCs w:val="24"/>
        </w:rPr>
        <w:tab/>
        <w:t>в</w:t>
      </w:r>
      <w:r w:rsidRPr="00C90709">
        <w:rPr>
          <w:rFonts w:ascii="Times New Roman" w:hAnsi="Times New Roman" w:cs="Times New Roman"/>
          <w:sz w:val="24"/>
          <w:szCs w:val="24"/>
        </w:rPr>
        <w:tab/>
        <w:t>случае</w:t>
      </w:r>
      <w:r w:rsidRPr="00C90709">
        <w:rPr>
          <w:rFonts w:ascii="Times New Roman" w:hAnsi="Times New Roman" w:cs="Times New Roman"/>
          <w:sz w:val="24"/>
          <w:szCs w:val="24"/>
        </w:rPr>
        <w:tab/>
        <w:t>наделения</w:t>
      </w:r>
      <w:r w:rsidRPr="00C90709">
        <w:rPr>
          <w:rFonts w:ascii="Times New Roman" w:hAnsi="Times New Roman" w:cs="Times New Roman"/>
          <w:sz w:val="24"/>
          <w:szCs w:val="24"/>
        </w:rPr>
        <w:tab/>
        <w:t>его</w:t>
      </w:r>
    </w:p>
    <w:p w:rsidR="00F7478F" w:rsidRPr="00C90709" w:rsidRDefault="00F7478F" w:rsidP="00F7478F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соответствующими полномочиями, акты об утрате документов, акты о неисправимых повреждениях архивных документов;</w:t>
      </w:r>
    </w:p>
    <w:p w:rsidR="00F7478F" w:rsidRPr="00C90709" w:rsidRDefault="00F7478F" w:rsidP="00F7478F">
      <w:pPr>
        <w:tabs>
          <w:tab w:val="left" w:pos="1027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д)</w:t>
      </w:r>
      <w:r w:rsidRPr="00C90709">
        <w:rPr>
          <w:rFonts w:ascii="Times New Roman" w:hAnsi="Times New Roman" w:cs="Times New Roman"/>
          <w:sz w:val="24"/>
          <w:szCs w:val="24"/>
        </w:rPr>
        <w:tab/>
        <w:t>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186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195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195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Проводит мероприятия по обеспечению сохранности документов, находящихся на хранении в Архиве организации.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190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Организует информирование руководства и работников организации о составе и содержании документов Архива организации.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478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Информирует пользователей по вопросам местонахождения архивных документов.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315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Организует выдачу документов и дел для работы в читальном (просмотровом)</w:t>
      </w:r>
    </w:p>
    <w:p w:rsidR="00F7478F" w:rsidRPr="00C90709" w:rsidRDefault="00F7478F" w:rsidP="00F7478F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зале или во временное пользование.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457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Исполняет запросы пользователей, выдает архивные копии документов, архивные выписки и архивные справки.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452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Ведет учет использования документов Архива организации.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452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Создает фонд пользования Архива организации и организует его использование.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457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Осуществляет ведение справочно-поисковых средств к документам Архива организации.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457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Участвует в разработке документов организации по вопросам архивного дела и делопроизводства.</w:t>
      </w:r>
    </w:p>
    <w:p w:rsidR="00F7478F" w:rsidRPr="00C90709" w:rsidRDefault="00F7478F" w:rsidP="00F7478F">
      <w:pPr>
        <w:widowControl w:val="0"/>
        <w:numPr>
          <w:ilvl w:val="1"/>
          <w:numId w:val="2"/>
        </w:numPr>
        <w:tabs>
          <w:tab w:val="left" w:pos="1452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Оказывает методическую помощь:</w:t>
      </w:r>
    </w:p>
    <w:p w:rsidR="00F7478F" w:rsidRPr="00C90709" w:rsidRDefault="00F7478F" w:rsidP="00F7478F">
      <w:pPr>
        <w:tabs>
          <w:tab w:val="left" w:pos="115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а)</w:t>
      </w:r>
      <w:r w:rsidRPr="00C90709">
        <w:rPr>
          <w:rFonts w:ascii="Times New Roman" w:hAnsi="Times New Roman" w:cs="Times New Roman"/>
          <w:sz w:val="24"/>
          <w:szCs w:val="24"/>
        </w:rPr>
        <w:tab/>
        <w:t>службе делопроизводства организации в составлении номенклатуры дел, формировании и оформлении дел;</w:t>
      </w:r>
    </w:p>
    <w:p w:rsidR="00F7478F" w:rsidRPr="00C90709" w:rsidRDefault="00F7478F" w:rsidP="00F7478F">
      <w:pPr>
        <w:tabs>
          <w:tab w:val="left" w:pos="115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б)</w:t>
      </w:r>
      <w:r w:rsidRPr="00C90709">
        <w:rPr>
          <w:rFonts w:ascii="Times New Roman" w:hAnsi="Times New Roman" w:cs="Times New Roman"/>
          <w:sz w:val="24"/>
          <w:szCs w:val="24"/>
        </w:rPr>
        <w:tab/>
        <w:t>структурным подразделениям и работникам организации в подготовке документов к передаче в Архив организации.</w:t>
      </w:r>
    </w:p>
    <w:p w:rsidR="00F7478F" w:rsidRPr="00C90709" w:rsidRDefault="00F7478F" w:rsidP="00F7478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C90709">
        <w:rPr>
          <w:rFonts w:ascii="Times New Roman" w:hAnsi="Times New Roman" w:cs="Times New Roman"/>
          <w:sz w:val="24"/>
          <w:szCs w:val="24"/>
        </w:rPr>
        <w:t>Права Архива организации</w:t>
      </w:r>
      <w:bookmarkEnd w:id="4"/>
    </w:p>
    <w:p w:rsidR="00F7478F" w:rsidRPr="00C90709" w:rsidRDefault="00F7478F" w:rsidP="00F7478F">
      <w:pPr>
        <w:widowControl w:val="0"/>
        <w:numPr>
          <w:ilvl w:val="0"/>
          <w:numId w:val="2"/>
        </w:numPr>
        <w:tabs>
          <w:tab w:val="left" w:pos="871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Архив организации имеет право:</w:t>
      </w:r>
    </w:p>
    <w:p w:rsidR="00F7478F" w:rsidRPr="00C90709" w:rsidRDefault="00F7478F" w:rsidP="00F7478F">
      <w:pPr>
        <w:tabs>
          <w:tab w:val="left" w:pos="115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а)</w:t>
      </w:r>
      <w:r w:rsidRPr="00C90709">
        <w:rPr>
          <w:rFonts w:ascii="Times New Roman" w:hAnsi="Times New Roman" w:cs="Times New Roman"/>
          <w:sz w:val="24"/>
          <w:szCs w:val="24"/>
        </w:rPr>
        <w:tab/>
        <w:t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F7478F" w:rsidRPr="00C90709" w:rsidRDefault="00F7478F" w:rsidP="00F7478F">
      <w:pPr>
        <w:tabs>
          <w:tab w:val="left" w:pos="115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б)</w:t>
      </w:r>
      <w:r w:rsidRPr="00C90709">
        <w:rPr>
          <w:rFonts w:ascii="Times New Roman" w:hAnsi="Times New Roman" w:cs="Times New Roman"/>
          <w:sz w:val="24"/>
          <w:szCs w:val="24"/>
        </w:rPr>
        <w:tab/>
        <w:t>запрашивать в структурных подразделениях организации сведения, необходимые для работы Архива организации;</w:t>
      </w:r>
    </w:p>
    <w:p w:rsidR="00F7478F" w:rsidRPr="00C90709" w:rsidRDefault="00F7478F" w:rsidP="00F7478F">
      <w:pPr>
        <w:tabs>
          <w:tab w:val="left" w:pos="116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в)</w:t>
      </w:r>
      <w:r w:rsidRPr="00C90709">
        <w:rPr>
          <w:rFonts w:ascii="Times New Roman" w:hAnsi="Times New Roman" w:cs="Times New Roman"/>
          <w:sz w:val="24"/>
          <w:szCs w:val="24"/>
        </w:rPr>
        <w:tab/>
        <w:t>давать рекомендации структурным подразделениям организации по вопросам, относящимся к компетенции Архива организации;</w:t>
      </w:r>
    </w:p>
    <w:p w:rsidR="00F7478F" w:rsidRPr="00C90709" w:rsidRDefault="00F7478F" w:rsidP="00F7478F">
      <w:pPr>
        <w:tabs>
          <w:tab w:val="left" w:pos="115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C90709">
        <w:rPr>
          <w:rFonts w:ascii="Times New Roman" w:hAnsi="Times New Roman" w:cs="Times New Roman"/>
          <w:sz w:val="24"/>
          <w:szCs w:val="24"/>
        </w:rPr>
        <w:tab/>
        <w:t>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F7478F" w:rsidRPr="00C90709" w:rsidRDefault="00F7478F" w:rsidP="00F7478F">
      <w:pPr>
        <w:tabs>
          <w:tab w:val="left" w:pos="1164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C90709">
        <w:rPr>
          <w:rFonts w:ascii="Times New Roman" w:hAnsi="Times New Roman" w:cs="Times New Roman"/>
          <w:sz w:val="24"/>
          <w:szCs w:val="24"/>
        </w:rPr>
        <w:t>д)</w:t>
      </w:r>
      <w:r w:rsidRPr="00C90709">
        <w:rPr>
          <w:rFonts w:ascii="Times New Roman" w:hAnsi="Times New Roman" w:cs="Times New Roman"/>
          <w:sz w:val="24"/>
          <w:szCs w:val="24"/>
        </w:rPr>
        <w:tab/>
        <w:t>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F7478F" w:rsidRPr="00C90709" w:rsidRDefault="00F7478F" w:rsidP="00F7478F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rStyle w:val="32"/>
          <w:rFonts w:ascii="Times New Roman" w:hAnsi="Times New Roman" w:cs="Times New Roman"/>
          <w:sz w:val="24"/>
          <w:szCs w:val="24"/>
        </w:rPr>
        <w:t xml:space="preserve">  </w:t>
      </w:r>
      <w:r w:rsidRPr="00C9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8F" w:rsidRPr="00CE0FDA" w:rsidRDefault="00F7478F" w:rsidP="00F7478F">
      <w:pPr>
        <w:spacing w:after="0"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F7478F" w:rsidRPr="00CE0FDA" w:rsidRDefault="00F7478F" w:rsidP="00F7478F">
      <w:pPr>
        <w:spacing w:after="0"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F7478F" w:rsidRPr="00CE0FDA" w:rsidRDefault="00F7478F" w:rsidP="00F7478F">
      <w:pPr>
        <w:spacing w:after="0"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5F1CBB" w:rsidRDefault="005F1CBB">
      <w:bookmarkStart w:id="5" w:name="_GoBack"/>
      <w:bookmarkEnd w:id="5"/>
    </w:p>
    <w:sectPr w:rsidR="005F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72DF"/>
    <w:multiLevelType w:val="multilevel"/>
    <w:tmpl w:val="11AA0F36"/>
    <w:lvl w:ilvl="0">
      <w:start w:val="1"/>
      <w:numFmt w:val="upperRoman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7B5BE1"/>
    <w:multiLevelType w:val="multilevel"/>
    <w:tmpl w:val="C97C2B9E"/>
    <w:lvl w:ilvl="0">
      <w:start w:val="1"/>
      <w:numFmt w:val="decimal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DC"/>
    <w:rsid w:val="001A15DC"/>
    <w:rsid w:val="005F1CBB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7E4E-9A85-4407-A78E-69433BD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4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4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478F"/>
    <w:rPr>
      <w:color w:val="0000FF"/>
      <w:u w:val="single"/>
    </w:rPr>
  </w:style>
  <w:style w:type="character" w:customStyle="1" w:styleId="1">
    <w:name w:val="Заголовок №1_"/>
    <w:basedOn w:val="a0"/>
    <w:link w:val="10"/>
    <w:locked/>
    <w:rsid w:val="00F7478F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7478F"/>
    <w:pPr>
      <w:widowControl w:val="0"/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32"/>
      <w:szCs w:val="32"/>
      <w:lang w:eastAsia="en-US"/>
    </w:rPr>
  </w:style>
  <w:style w:type="character" w:customStyle="1" w:styleId="3">
    <w:name w:val="Заголовок №3_"/>
    <w:basedOn w:val="a0"/>
    <w:link w:val="30"/>
    <w:locked/>
    <w:rsid w:val="00F7478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7478F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MS Reference Sans Serif" w:eastAsia="MS Reference Sans Serif" w:hAnsi="MS Reference Sans Serif" w:cs="MS Reference Sans Serif"/>
      <w:b/>
      <w:bCs/>
      <w:lang w:eastAsia="en-US"/>
    </w:rPr>
  </w:style>
  <w:style w:type="character" w:customStyle="1" w:styleId="2">
    <w:name w:val="Основной текст (2)"/>
    <w:basedOn w:val="a0"/>
    <w:rsid w:val="00F7478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">
    <w:name w:val="Основной текст (3)_"/>
    <w:basedOn w:val="a0"/>
    <w:rsid w:val="00F7478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2">
    <w:name w:val="Основной текст (3)"/>
    <w:basedOn w:val="31"/>
    <w:rsid w:val="00F7478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zi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2020-02-16T10:36:00Z</dcterms:created>
  <dcterms:modified xsi:type="dcterms:W3CDTF">2020-02-16T10:36:00Z</dcterms:modified>
</cp:coreProperties>
</file>